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F619" w14:textId="77777777" w:rsidR="00916706" w:rsidRPr="00630D62" w:rsidRDefault="00916706" w:rsidP="00916706">
      <w:pPr>
        <w:rPr>
          <w:rFonts w:ascii="Helvetica" w:hAnsi="Helvetica" w:cs="Helvetica"/>
          <w:b/>
          <w:bCs/>
          <w:color w:val="0070C0"/>
          <w:sz w:val="40"/>
          <w:szCs w:val="40"/>
        </w:rPr>
      </w:pPr>
      <w:r w:rsidRPr="00630D62">
        <w:rPr>
          <w:rFonts w:ascii="Helvetica" w:hAnsi="Helvetica" w:cs="Helvetica"/>
          <w:b/>
          <w:bCs/>
          <w:color w:val="0070C0"/>
          <w:sz w:val="40"/>
          <w:szCs w:val="40"/>
        </w:rPr>
        <w:t>Child Protection and Safeguarding Children Policy</w:t>
      </w:r>
    </w:p>
    <w:p w14:paraId="3A9302C3" w14:textId="77777777" w:rsidR="00916706" w:rsidRPr="009A2508" w:rsidRDefault="00916706" w:rsidP="00916706">
      <w:pPr>
        <w:rPr>
          <w:rFonts w:ascii="Helvetica" w:hAnsi="Helvetica" w:cs="Helvetica"/>
          <w:b/>
          <w:bCs/>
          <w:sz w:val="48"/>
          <w:szCs w:val="48"/>
        </w:rPr>
      </w:pPr>
    </w:p>
    <w:p w14:paraId="34DDB8F9" w14:textId="77777777" w:rsidR="00916706" w:rsidRPr="009A2508" w:rsidRDefault="005C4239" w:rsidP="00916706">
      <w:pPr>
        <w:rPr>
          <w:rFonts w:ascii="Helvetica" w:hAnsi="Helvetica" w:cs="Helvetica"/>
          <w:sz w:val="32"/>
          <w:szCs w:val="32"/>
        </w:rPr>
      </w:pPr>
      <w:sdt>
        <w:sdtPr>
          <w:rPr>
            <w:rFonts w:ascii="Helvetica" w:hAnsi="Helvetica" w:cs="Helvetica"/>
            <w:sz w:val="32"/>
            <w:szCs w:val="32"/>
          </w:rPr>
          <w:id w:val="-621606278"/>
          <w:placeholder>
            <w:docPart w:val="401AC27284C7A845AC42187682E1FBFB"/>
          </w:placeholder>
          <w:showingPlcHdr/>
          <w:comboBox>
            <w:listItem w:value="Choose an item."/>
          </w:comboBox>
        </w:sdtPr>
        <w:sdtEndPr/>
        <w:sdtContent>
          <w:r w:rsidR="00916706" w:rsidRPr="00F0531D">
            <w:rPr>
              <w:rFonts w:ascii="Helvetica" w:hAnsi="Helvetica" w:cs="Helvetica"/>
              <w:sz w:val="32"/>
              <w:szCs w:val="32"/>
              <w:highlight w:val="yellow"/>
            </w:rPr>
            <w:t>Insert name of School</w:t>
          </w:r>
        </w:sdtContent>
      </w:sdt>
    </w:p>
    <w:p w14:paraId="390E02E5" w14:textId="77777777" w:rsidR="00916706" w:rsidRPr="009A2508" w:rsidRDefault="005C4239" w:rsidP="00916706">
      <w:pPr>
        <w:rPr>
          <w:rFonts w:ascii="Helvetica" w:hAnsi="Helvetica" w:cs="Helvetica"/>
          <w:sz w:val="32"/>
          <w:szCs w:val="32"/>
        </w:rPr>
      </w:pPr>
      <w:sdt>
        <w:sdtPr>
          <w:rPr>
            <w:rFonts w:ascii="Helvetica" w:hAnsi="Helvetica" w:cs="Helvetica"/>
            <w:sz w:val="32"/>
            <w:szCs w:val="32"/>
          </w:rPr>
          <w:id w:val="414986081"/>
          <w:placeholder>
            <w:docPart w:val="22B6B3F9F05B6B46B0BBB97348FD86A2"/>
          </w:placeholder>
          <w:showingPlcHdr/>
          <w:comboBox>
            <w:listItem w:value="Choose an item."/>
          </w:comboBox>
        </w:sdtPr>
        <w:sdtEndPr/>
        <w:sdtContent>
          <w:r w:rsidR="00916706" w:rsidRPr="00F0531D">
            <w:rPr>
              <w:rFonts w:ascii="Helvetica" w:hAnsi="Helvetica" w:cs="Helvetica"/>
              <w:sz w:val="32"/>
              <w:szCs w:val="32"/>
              <w:highlight w:val="yellow"/>
            </w:rPr>
            <w:t>Insert School logo</w:t>
          </w:r>
        </w:sdtContent>
      </w:sdt>
    </w:p>
    <w:p w14:paraId="6991EE3F" w14:textId="77777777" w:rsidR="00916706" w:rsidRPr="009A2508" w:rsidRDefault="00916706" w:rsidP="00916706">
      <w:pPr>
        <w:rPr>
          <w:rFonts w:ascii="Helvetica" w:hAnsi="Helvetica" w:cs="Helvetica"/>
        </w:rPr>
      </w:pPr>
    </w:p>
    <w:p w14:paraId="1E6DC5AC" w14:textId="77777777" w:rsidR="00916706" w:rsidRPr="009A2508" w:rsidRDefault="00916706" w:rsidP="00916706">
      <w:pPr>
        <w:rPr>
          <w:rFonts w:ascii="Helvetica" w:hAnsi="Helvetica" w:cs="Helvetica"/>
        </w:rPr>
      </w:pPr>
    </w:p>
    <w:p w14:paraId="744528B4" w14:textId="77777777" w:rsidR="00916706" w:rsidRPr="009A2508" w:rsidRDefault="00916706" w:rsidP="00916706">
      <w:pPr>
        <w:rPr>
          <w:rFonts w:ascii="Helvetica" w:hAnsi="Helvetica" w:cs="Helvetica"/>
        </w:rPr>
      </w:pPr>
    </w:p>
    <w:p w14:paraId="1C377DB3" w14:textId="77777777" w:rsidR="00916706" w:rsidRPr="009A2508" w:rsidRDefault="00916706" w:rsidP="00916706">
      <w:pPr>
        <w:rPr>
          <w:rFonts w:ascii="Helvetica" w:hAnsi="Helvetica" w:cs="Helvetica"/>
        </w:rPr>
      </w:pPr>
    </w:p>
    <w:p w14:paraId="17DDFCB1" w14:textId="77777777" w:rsidR="00916706" w:rsidRPr="009A2508" w:rsidRDefault="00916706" w:rsidP="00916706">
      <w:pPr>
        <w:rPr>
          <w:rFonts w:ascii="Helvetica" w:hAnsi="Helvetica" w:cs="Helvetica"/>
        </w:rPr>
      </w:pPr>
    </w:p>
    <w:p w14:paraId="3A33E2C6" w14:textId="77777777" w:rsidR="00916706" w:rsidRPr="009A2508" w:rsidRDefault="00916706" w:rsidP="00916706">
      <w:pPr>
        <w:rPr>
          <w:rFonts w:ascii="Helvetica" w:hAnsi="Helvetica" w:cs="Helvetica"/>
        </w:rPr>
      </w:pPr>
    </w:p>
    <w:p w14:paraId="738FA2EA" w14:textId="77777777" w:rsidR="00916706" w:rsidRPr="009A2508" w:rsidRDefault="00916706" w:rsidP="00916706">
      <w:pPr>
        <w:rPr>
          <w:rFonts w:ascii="Helvetica" w:hAnsi="Helvetica" w:cs="Helvetica"/>
        </w:rPr>
      </w:pPr>
    </w:p>
    <w:p w14:paraId="6869D4CE" w14:textId="77777777" w:rsidR="00916706" w:rsidRPr="009A2508" w:rsidRDefault="00916706" w:rsidP="00916706">
      <w:pPr>
        <w:rPr>
          <w:rFonts w:ascii="Helvetica" w:hAnsi="Helvetica" w:cs="Helvetica"/>
        </w:rPr>
      </w:pPr>
    </w:p>
    <w:p w14:paraId="3F15CEF5" w14:textId="77777777" w:rsidR="00916706" w:rsidRPr="009A2508" w:rsidRDefault="00916706" w:rsidP="00916706">
      <w:pPr>
        <w:rPr>
          <w:rFonts w:ascii="Helvetica" w:hAnsi="Helvetica" w:cs="Helvetica"/>
        </w:rPr>
      </w:pPr>
    </w:p>
    <w:p w14:paraId="42B16AF7" w14:textId="77777777" w:rsidR="00916706" w:rsidRPr="009A2508" w:rsidRDefault="00916706" w:rsidP="00916706">
      <w:pPr>
        <w:rPr>
          <w:rFonts w:ascii="Helvetica" w:hAnsi="Helvetica" w:cs="Helvetica"/>
        </w:rPr>
      </w:pPr>
    </w:p>
    <w:p w14:paraId="2B615707" w14:textId="77777777" w:rsidR="00916706" w:rsidRPr="009A2508" w:rsidRDefault="00916706" w:rsidP="00916706">
      <w:pPr>
        <w:rPr>
          <w:rFonts w:ascii="Helvetica" w:hAnsi="Helvetica" w:cs="Helvetica"/>
        </w:rPr>
      </w:pPr>
      <w:r w:rsidRPr="00E6403C">
        <w:rPr>
          <w:rFonts w:ascii="Helvetica" w:hAnsi="Helvetica" w:cs="Helvetica"/>
        </w:rPr>
        <w:t xml:space="preserve">This policy was adopted by the Governing Body on </w:t>
      </w:r>
      <w:sdt>
        <w:sdtPr>
          <w:rPr>
            <w:rFonts w:ascii="Helvetica" w:hAnsi="Helvetica" w:cs="Helvetica"/>
          </w:rPr>
          <w:id w:val="1373267555"/>
          <w:placeholder>
            <w:docPart w:val="C3A219302568E64EB45BBF94F5300545"/>
          </w:placeholder>
          <w:comboBox>
            <w:listItem w:value="Choose an item."/>
          </w:comboBox>
        </w:sdtPr>
        <w:sdtEndPr/>
        <w:sdtContent>
          <w:r w:rsidRPr="00F0531D">
            <w:rPr>
              <w:rFonts w:ascii="Helvetica" w:hAnsi="Helvetica" w:cs="Helvetica"/>
              <w:highlight w:val="yellow"/>
            </w:rPr>
            <w:t>insert date</w:t>
          </w:r>
        </w:sdtContent>
      </w:sdt>
    </w:p>
    <w:p w14:paraId="50548474" w14:textId="77777777" w:rsidR="00916706" w:rsidRPr="009A2508" w:rsidRDefault="00916706" w:rsidP="00916706">
      <w:pPr>
        <w:rPr>
          <w:rFonts w:ascii="Helvetica" w:hAnsi="Helvetica" w:cs="Helvetica"/>
        </w:rPr>
      </w:pPr>
      <w:r w:rsidRPr="00E6403C">
        <w:rPr>
          <w:rFonts w:ascii="Helvetica" w:hAnsi="Helvetica" w:cs="Helvetica"/>
        </w:rPr>
        <w:t xml:space="preserve">This policy is due for review on </w:t>
      </w:r>
      <w:sdt>
        <w:sdtPr>
          <w:rPr>
            <w:rFonts w:ascii="Helvetica" w:hAnsi="Helvetica" w:cs="Helvetica"/>
          </w:rPr>
          <w:id w:val="-1808008300"/>
          <w:placeholder>
            <w:docPart w:val="6E7BCA3B6D987B409768031C320A631C"/>
          </w:placeholder>
          <w:comboBox>
            <w:listItem w:value="Choose an item."/>
          </w:comboBox>
        </w:sdtPr>
        <w:sdtEndPr/>
        <w:sdtContent>
          <w:r w:rsidRPr="00F0531D">
            <w:rPr>
              <w:rFonts w:ascii="Helvetica" w:hAnsi="Helvetica" w:cs="Helvetica"/>
              <w:highlight w:val="yellow"/>
            </w:rPr>
            <w:t>insert date</w:t>
          </w:r>
        </w:sdtContent>
      </w:sdt>
    </w:p>
    <w:p w14:paraId="556A38F8" w14:textId="77777777" w:rsidR="00916706" w:rsidRPr="009A2508" w:rsidRDefault="00916706" w:rsidP="00916706">
      <w:pPr>
        <w:rPr>
          <w:rFonts w:ascii="Helvetica" w:hAnsi="Helvetica" w:cs="Helvetica"/>
        </w:rPr>
      </w:pPr>
    </w:p>
    <w:p w14:paraId="67187256" w14:textId="77777777" w:rsidR="00D324C9" w:rsidRPr="009A2508" w:rsidRDefault="00D324C9">
      <w:pPr>
        <w:rPr>
          <w:rFonts w:ascii="Helvetica" w:hAnsi="Helvetica" w:cs="Helvetica"/>
        </w:rPr>
      </w:pPr>
    </w:p>
    <w:p w14:paraId="2FE72AD4" w14:textId="77777777" w:rsidR="00442612" w:rsidRPr="009A2508" w:rsidRDefault="00442612">
      <w:pPr>
        <w:rPr>
          <w:rFonts w:ascii="Helvetica" w:hAnsi="Helvetica" w:cs="Helvetica"/>
        </w:rPr>
      </w:pPr>
    </w:p>
    <w:p w14:paraId="5262DBD5" w14:textId="77777777" w:rsidR="007739F3" w:rsidRPr="009A2508" w:rsidRDefault="009F3AFF" w:rsidP="007739F3">
      <w:pPr>
        <w:rPr>
          <w:rFonts w:ascii="Helvetica" w:hAnsi="Helvetica" w:cs="Helvetica"/>
          <w:b/>
          <w:bCs/>
        </w:rPr>
      </w:pPr>
      <w:r w:rsidRPr="009A2508">
        <w:rPr>
          <w:rFonts w:ascii="Helvetica" w:hAnsi="Helvetica" w:cs="Helvetica"/>
        </w:rPr>
        <w:br w:type="page"/>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insideH w:val="none" w:sz="0" w:space="0" w:color="auto"/>
          <w:insideV w:val="none" w:sz="0" w:space="0" w:color="auto"/>
        </w:tblBorders>
        <w:tblLook w:val="04A0" w:firstRow="1" w:lastRow="0" w:firstColumn="1" w:lastColumn="0" w:noHBand="0" w:noVBand="1"/>
      </w:tblPr>
      <w:tblGrid>
        <w:gridCol w:w="6701"/>
        <w:gridCol w:w="2265"/>
      </w:tblGrid>
      <w:tr w:rsidR="007739F3" w:rsidRPr="009A2508" w14:paraId="6D4EBA4A" w14:textId="77777777" w:rsidTr="008050E7">
        <w:tc>
          <w:tcPr>
            <w:tcW w:w="6912" w:type="dxa"/>
          </w:tcPr>
          <w:p w14:paraId="35986BE5" w14:textId="77777777" w:rsidR="007739F3" w:rsidRPr="009A2508" w:rsidRDefault="007739F3" w:rsidP="00704D87">
            <w:pPr>
              <w:spacing w:line="480" w:lineRule="auto"/>
              <w:rPr>
                <w:rFonts w:ascii="Helvetica" w:hAnsi="Helvetica" w:cs="Helvetica"/>
              </w:rPr>
            </w:pPr>
            <w:r w:rsidRPr="009A2508">
              <w:rPr>
                <w:rFonts w:ascii="Helvetica" w:hAnsi="Helvetica" w:cs="Helvetica"/>
                <w:b/>
                <w:bCs/>
              </w:rPr>
              <w:lastRenderedPageBreak/>
              <w:t>Contents</w:t>
            </w:r>
          </w:p>
        </w:tc>
        <w:tc>
          <w:tcPr>
            <w:tcW w:w="2330" w:type="dxa"/>
          </w:tcPr>
          <w:p w14:paraId="33701126" w14:textId="77777777" w:rsidR="007739F3" w:rsidRPr="009A2508" w:rsidRDefault="007739F3" w:rsidP="00704D87">
            <w:pPr>
              <w:spacing w:line="480" w:lineRule="auto"/>
              <w:rPr>
                <w:rFonts w:ascii="Helvetica" w:hAnsi="Helvetica" w:cs="Helvetica"/>
                <w:b/>
                <w:bCs/>
              </w:rPr>
            </w:pPr>
            <w:r w:rsidRPr="009A2508">
              <w:rPr>
                <w:rFonts w:ascii="Helvetica" w:hAnsi="Helvetica" w:cs="Helvetica"/>
                <w:b/>
                <w:bCs/>
              </w:rPr>
              <w:t>Page</w:t>
            </w:r>
          </w:p>
        </w:tc>
      </w:tr>
      <w:tr w:rsidR="007739F3" w:rsidRPr="009A2508" w14:paraId="2D85A349" w14:textId="77777777" w:rsidTr="008050E7">
        <w:tc>
          <w:tcPr>
            <w:tcW w:w="6912" w:type="dxa"/>
          </w:tcPr>
          <w:p w14:paraId="004DA0C6" w14:textId="2A7F3838" w:rsidR="007739F3" w:rsidRPr="009A2508" w:rsidRDefault="007739F3" w:rsidP="00704D87">
            <w:pPr>
              <w:spacing w:line="480" w:lineRule="auto"/>
              <w:rPr>
                <w:rFonts w:ascii="Helvetica" w:hAnsi="Helvetica" w:cs="Helvetica"/>
              </w:rPr>
            </w:pPr>
            <w:r w:rsidRPr="009A2508">
              <w:rPr>
                <w:rFonts w:ascii="Helvetica" w:hAnsi="Helvetica" w:cs="Helvetica"/>
              </w:rPr>
              <w:t xml:space="preserve">Key </w:t>
            </w:r>
            <w:r w:rsidR="001B57A6">
              <w:rPr>
                <w:rFonts w:ascii="Helvetica" w:hAnsi="Helvetica" w:cs="Helvetica"/>
              </w:rPr>
              <w:t>C</w:t>
            </w:r>
            <w:r w:rsidRPr="009A2508">
              <w:rPr>
                <w:rFonts w:ascii="Helvetica" w:hAnsi="Helvetica" w:cs="Helvetica"/>
              </w:rPr>
              <w:t>ontacts</w:t>
            </w:r>
          </w:p>
        </w:tc>
        <w:tc>
          <w:tcPr>
            <w:tcW w:w="2330" w:type="dxa"/>
          </w:tcPr>
          <w:p w14:paraId="3D1D7105" w14:textId="77777777" w:rsidR="007739F3" w:rsidRPr="008050E7" w:rsidRDefault="007739F3" w:rsidP="00F26D25">
            <w:pPr>
              <w:spacing w:line="480" w:lineRule="auto"/>
              <w:rPr>
                <w:rFonts w:ascii="Helvetica" w:hAnsi="Helvetica" w:cs="Helvetica"/>
                <w:highlight w:val="yellow"/>
              </w:rPr>
            </w:pPr>
          </w:p>
        </w:tc>
      </w:tr>
      <w:tr w:rsidR="007739F3" w:rsidRPr="009A2508" w14:paraId="00DA0EC5" w14:textId="77777777" w:rsidTr="008050E7">
        <w:tc>
          <w:tcPr>
            <w:tcW w:w="6912" w:type="dxa"/>
          </w:tcPr>
          <w:p w14:paraId="7AD600E8" w14:textId="2A26672A" w:rsidR="007739F3" w:rsidRPr="009A2508" w:rsidRDefault="007739F3" w:rsidP="00704D87">
            <w:pPr>
              <w:spacing w:line="480" w:lineRule="auto"/>
              <w:rPr>
                <w:rFonts w:ascii="Helvetica" w:hAnsi="Helvetica" w:cs="Helvetica"/>
              </w:rPr>
            </w:pPr>
            <w:r w:rsidRPr="009A2508">
              <w:rPr>
                <w:rFonts w:ascii="Helvetica" w:hAnsi="Helvetica" w:cs="Helvetica"/>
              </w:rPr>
              <w:t xml:space="preserve">Safeguarding </w:t>
            </w:r>
            <w:r w:rsidR="001B57A6">
              <w:rPr>
                <w:rFonts w:ascii="Helvetica" w:hAnsi="Helvetica" w:cs="Helvetica"/>
              </w:rPr>
              <w:t>T</w:t>
            </w:r>
            <w:r w:rsidRPr="009A2508">
              <w:rPr>
                <w:rFonts w:ascii="Helvetica" w:hAnsi="Helvetica" w:cs="Helvetica"/>
              </w:rPr>
              <w:t>raining</w:t>
            </w:r>
            <w:r w:rsidR="00095C03">
              <w:rPr>
                <w:rFonts w:ascii="Helvetica" w:hAnsi="Helvetica" w:cs="Helvetica"/>
              </w:rPr>
              <w:t xml:space="preserve"> </w:t>
            </w:r>
            <w:r w:rsidR="001B57A6">
              <w:rPr>
                <w:rFonts w:ascii="Helvetica" w:hAnsi="Helvetica" w:cs="Helvetica"/>
              </w:rPr>
              <w:t>L</w:t>
            </w:r>
            <w:r w:rsidR="00095C03">
              <w:rPr>
                <w:rFonts w:ascii="Helvetica" w:hAnsi="Helvetica" w:cs="Helvetica"/>
              </w:rPr>
              <w:t>og</w:t>
            </w:r>
          </w:p>
        </w:tc>
        <w:tc>
          <w:tcPr>
            <w:tcW w:w="2330" w:type="dxa"/>
          </w:tcPr>
          <w:p w14:paraId="7EEDB8DE" w14:textId="77777777" w:rsidR="007739F3" w:rsidRPr="008050E7" w:rsidRDefault="007739F3" w:rsidP="00F26D25">
            <w:pPr>
              <w:spacing w:line="480" w:lineRule="auto"/>
              <w:rPr>
                <w:rFonts w:ascii="Helvetica" w:hAnsi="Helvetica" w:cs="Helvetica"/>
                <w:highlight w:val="yellow"/>
              </w:rPr>
            </w:pPr>
          </w:p>
        </w:tc>
      </w:tr>
      <w:tr w:rsidR="007739F3" w:rsidRPr="009A2508" w14:paraId="42E3AB18" w14:textId="77777777" w:rsidTr="008050E7">
        <w:tc>
          <w:tcPr>
            <w:tcW w:w="6912" w:type="dxa"/>
          </w:tcPr>
          <w:p w14:paraId="48754141" w14:textId="77777777" w:rsidR="007739F3" w:rsidRPr="009A2508" w:rsidRDefault="007739F3" w:rsidP="00704D87">
            <w:pPr>
              <w:spacing w:line="480" w:lineRule="auto"/>
              <w:rPr>
                <w:rFonts w:ascii="Helvetica" w:hAnsi="Helvetica" w:cs="Helvetica"/>
              </w:rPr>
            </w:pPr>
            <w:r w:rsidRPr="009A2508">
              <w:rPr>
                <w:rFonts w:ascii="Helvetica" w:hAnsi="Helvetica" w:cs="Helvetica"/>
              </w:rPr>
              <w:t>Introduction</w:t>
            </w:r>
          </w:p>
        </w:tc>
        <w:tc>
          <w:tcPr>
            <w:tcW w:w="2330" w:type="dxa"/>
          </w:tcPr>
          <w:p w14:paraId="55554277" w14:textId="77777777" w:rsidR="007739F3" w:rsidRPr="008050E7" w:rsidRDefault="007739F3" w:rsidP="00F26D25">
            <w:pPr>
              <w:spacing w:line="480" w:lineRule="auto"/>
              <w:rPr>
                <w:rFonts w:ascii="Helvetica" w:hAnsi="Helvetica" w:cs="Helvetica"/>
                <w:highlight w:val="yellow"/>
              </w:rPr>
            </w:pPr>
          </w:p>
        </w:tc>
      </w:tr>
      <w:tr w:rsidR="007739F3" w:rsidRPr="009A2508" w14:paraId="0B980E6E" w14:textId="77777777" w:rsidTr="008050E7">
        <w:tc>
          <w:tcPr>
            <w:tcW w:w="6912" w:type="dxa"/>
          </w:tcPr>
          <w:p w14:paraId="332785B8" w14:textId="77777777" w:rsidR="007739F3" w:rsidRPr="009A2508" w:rsidRDefault="001B57A6" w:rsidP="00704D87">
            <w:pPr>
              <w:spacing w:line="480" w:lineRule="auto"/>
              <w:rPr>
                <w:rFonts w:ascii="Helvetica" w:hAnsi="Helvetica" w:cs="Helvetica"/>
              </w:rPr>
            </w:pPr>
            <w:r>
              <w:rPr>
                <w:rFonts w:ascii="Helvetica" w:hAnsi="Helvetica" w:cs="Helvetica"/>
              </w:rPr>
              <w:t xml:space="preserve">Our </w:t>
            </w:r>
            <w:r w:rsidR="00296498">
              <w:rPr>
                <w:rFonts w:ascii="Helvetica" w:hAnsi="Helvetica" w:cs="Helvetica"/>
              </w:rPr>
              <w:t>Ethos</w:t>
            </w:r>
          </w:p>
        </w:tc>
        <w:tc>
          <w:tcPr>
            <w:tcW w:w="2330" w:type="dxa"/>
          </w:tcPr>
          <w:p w14:paraId="0E41C10F" w14:textId="77777777" w:rsidR="007739F3" w:rsidRPr="008050E7" w:rsidRDefault="007739F3" w:rsidP="00F26D25">
            <w:pPr>
              <w:spacing w:line="480" w:lineRule="auto"/>
              <w:rPr>
                <w:rFonts w:ascii="Helvetica" w:hAnsi="Helvetica" w:cs="Helvetica"/>
                <w:highlight w:val="yellow"/>
              </w:rPr>
            </w:pPr>
          </w:p>
        </w:tc>
      </w:tr>
      <w:tr w:rsidR="00296498" w:rsidRPr="009A2508" w14:paraId="56F76F2C" w14:textId="77777777" w:rsidTr="008050E7">
        <w:tc>
          <w:tcPr>
            <w:tcW w:w="6912" w:type="dxa"/>
          </w:tcPr>
          <w:p w14:paraId="636E4B5B" w14:textId="77777777" w:rsidR="00296498" w:rsidRPr="009A2508" w:rsidRDefault="00296498" w:rsidP="00296498">
            <w:pPr>
              <w:spacing w:line="480" w:lineRule="auto"/>
              <w:rPr>
                <w:rFonts w:ascii="Helvetica" w:hAnsi="Helvetica" w:cs="Helvetica"/>
              </w:rPr>
            </w:pPr>
            <w:r>
              <w:rPr>
                <w:rFonts w:ascii="Helvetica" w:hAnsi="Helvetica" w:cs="Helvetica"/>
              </w:rPr>
              <w:t>Scope</w:t>
            </w:r>
          </w:p>
        </w:tc>
        <w:tc>
          <w:tcPr>
            <w:tcW w:w="2330" w:type="dxa"/>
          </w:tcPr>
          <w:p w14:paraId="194DC125" w14:textId="77777777" w:rsidR="00296498" w:rsidRPr="008050E7" w:rsidRDefault="00296498" w:rsidP="00F26D25">
            <w:pPr>
              <w:spacing w:line="480" w:lineRule="auto"/>
              <w:rPr>
                <w:rFonts w:ascii="Helvetica" w:hAnsi="Helvetica" w:cs="Helvetica"/>
                <w:highlight w:val="yellow"/>
              </w:rPr>
            </w:pPr>
          </w:p>
        </w:tc>
      </w:tr>
      <w:tr w:rsidR="00296498" w:rsidRPr="009A2508" w14:paraId="5F1F2373" w14:textId="77777777" w:rsidTr="008050E7">
        <w:tc>
          <w:tcPr>
            <w:tcW w:w="6912" w:type="dxa"/>
          </w:tcPr>
          <w:p w14:paraId="6D70D6CE" w14:textId="77777777" w:rsidR="00296498" w:rsidRPr="009A2508" w:rsidRDefault="001B57A6" w:rsidP="00296498">
            <w:pPr>
              <w:spacing w:line="480" w:lineRule="auto"/>
              <w:rPr>
                <w:rFonts w:ascii="Helvetica" w:hAnsi="Helvetica" w:cs="Helvetica"/>
              </w:rPr>
            </w:pPr>
            <w:r>
              <w:rPr>
                <w:rFonts w:ascii="Helvetica" w:hAnsi="Helvetica" w:cs="Helvetica"/>
              </w:rPr>
              <w:t xml:space="preserve">The </w:t>
            </w:r>
            <w:r w:rsidR="00296498">
              <w:rPr>
                <w:rFonts w:ascii="Helvetica" w:hAnsi="Helvetica" w:cs="Helvetica"/>
              </w:rPr>
              <w:t>Legal Framework</w:t>
            </w:r>
          </w:p>
        </w:tc>
        <w:tc>
          <w:tcPr>
            <w:tcW w:w="2330" w:type="dxa"/>
          </w:tcPr>
          <w:p w14:paraId="1CED854A" w14:textId="77777777" w:rsidR="00296498" w:rsidRPr="008050E7" w:rsidRDefault="00296498" w:rsidP="00F26D25">
            <w:pPr>
              <w:spacing w:line="480" w:lineRule="auto"/>
              <w:rPr>
                <w:rFonts w:ascii="Helvetica" w:hAnsi="Helvetica" w:cs="Helvetica"/>
                <w:highlight w:val="yellow"/>
              </w:rPr>
            </w:pPr>
          </w:p>
        </w:tc>
      </w:tr>
      <w:tr w:rsidR="00296498" w:rsidRPr="009A2508" w14:paraId="402E7A4C" w14:textId="77777777" w:rsidTr="008050E7">
        <w:tc>
          <w:tcPr>
            <w:tcW w:w="6912" w:type="dxa"/>
          </w:tcPr>
          <w:p w14:paraId="489FDC20" w14:textId="77777777" w:rsidR="00296498" w:rsidRPr="009A2508" w:rsidRDefault="00296498" w:rsidP="00296498">
            <w:pPr>
              <w:spacing w:line="480" w:lineRule="auto"/>
              <w:rPr>
                <w:rFonts w:ascii="Helvetica" w:hAnsi="Helvetica" w:cs="Helvetica"/>
              </w:rPr>
            </w:pPr>
            <w:r w:rsidRPr="00296498">
              <w:rPr>
                <w:rFonts w:ascii="Helvetica" w:hAnsi="Helvetica" w:cs="Helvetica"/>
              </w:rPr>
              <w:t>Working Together</w:t>
            </w:r>
          </w:p>
        </w:tc>
        <w:tc>
          <w:tcPr>
            <w:tcW w:w="2330" w:type="dxa"/>
          </w:tcPr>
          <w:p w14:paraId="37CCA04D" w14:textId="77777777" w:rsidR="00296498" w:rsidRPr="008050E7" w:rsidRDefault="00296498" w:rsidP="00F26D25">
            <w:pPr>
              <w:spacing w:line="480" w:lineRule="auto"/>
              <w:rPr>
                <w:rFonts w:ascii="Helvetica" w:hAnsi="Helvetica" w:cs="Helvetica"/>
                <w:highlight w:val="yellow"/>
              </w:rPr>
            </w:pPr>
          </w:p>
        </w:tc>
      </w:tr>
      <w:tr w:rsidR="00296498" w:rsidRPr="009A2508" w14:paraId="2FA484EA" w14:textId="77777777" w:rsidTr="008050E7">
        <w:tc>
          <w:tcPr>
            <w:tcW w:w="6912" w:type="dxa"/>
          </w:tcPr>
          <w:p w14:paraId="521684A8" w14:textId="77777777" w:rsidR="00296498" w:rsidRPr="00296498" w:rsidRDefault="00296498" w:rsidP="00296498">
            <w:pPr>
              <w:spacing w:line="480" w:lineRule="auto"/>
              <w:rPr>
                <w:rFonts w:ascii="Helvetica" w:hAnsi="Helvetica" w:cs="Helvetica"/>
              </w:rPr>
            </w:pPr>
            <w:r w:rsidRPr="00296498">
              <w:rPr>
                <w:rFonts w:ascii="Helvetica" w:hAnsi="Helvetica" w:cs="Helvetica"/>
              </w:rPr>
              <w:t>Specific Issues and Vulnerabilities</w:t>
            </w:r>
          </w:p>
        </w:tc>
        <w:tc>
          <w:tcPr>
            <w:tcW w:w="2330" w:type="dxa"/>
          </w:tcPr>
          <w:p w14:paraId="44EC1312" w14:textId="77777777" w:rsidR="00296498" w:rsidRPr="008050E7" w:rsidRDefault="00296498" w:rsidP="00F26D25">
            <w:pPr>
              <w:spacing w:line="480" w:lineRule="auto"/>
              <w:rPr>
                <w:rFonts w:ascii="Helvetica" w:hAnsi="Helvetica" w:cs="Helvetica"/>
                <w:highlight w:val="yellow"/>
              </w:rPr>
            </w:pPr>
          </w:p>
        </w:tc>
      </w:tr>
      <w:tr w:rsidR="00296498" w:rsidRPr="009A2508" w14:paraId="673B93F1" w14:textId="77777777" w:rsidTr="008050E7">
        <w:tc>
          <w:tcPr>
            <w:tcW w:w="6912" w:type="dxa"/>
          </w:tcPr>
          <w:p w14:paraId="558BC3A6" w14:textId="77777777" w:rsidR="00296498" w:rsidRPr="00296498" w:rsidRDefault="00296498" w:rsidP="00296498">
            <w:pPr>
              <w:spacing w:line="480" w:lineRule="auto"/>
              <w:rPr>
                <w:rFonts w:ascii="Helvetica" w:hAnsi="Helvetica" w:cs="Helvetica"/>
              </w:rPr>
            </w:pPr>
            <w:r w:rsidRPr="00296498">
              <w:rPr>
                <w:rFonts w:ascii="Helvetica" w:hAnsi="Helvetica" w:cs="Helvetica"/>
              </w:rPr>
              <w:t>Roles and Responsibilities</w:t>
            </w:r>
          </w:p>
        </w:tc>
        <w:tc>
          <w:tcPr>
            <w:tcW w:w="2330" w:type="dxa"/>
          </w:tcPr>
          <w:p w14:paraId="6DDD8B72" w14:textId="77777777" w:rsidR="00296498" w:rsidRPr="008050E7" w:rsidRDefault="00296498" w:rsidP="00F26D25">
            <w:pPr>
              <w:spacing w:line="480" w:lineRule="auto"/>
              <w:rPr>
                <w:rFonts w:ascii="Helvetica" w:hAnsi="Helvetica" w:cs="Helvetica"/>
                <w:highlight w:val="yellow"/>
              </w:rPr>
            </w:pPr>
          </w:p>
        </w:tc>
      </w:tr>
      <w:tr w:rsidR="00296498" w:rsidRPr="009A2508" w14:paraId="0B8A94CC" w14:textId="77777777" w:rsidTr="008050E7">
        <w:tc>
          <w:tcPr>
            <w:tcW w:w="6912" w:type="dxa"/>
          </w:tcPr>
          <w:p w14:paraId="73A76462" w14:textId="1E50756D" w:rsidR="00296498" w:rsidRPr="00296498" w:rsidRDefault="00296498" w:rsidP="00296498">
            <w:pPr>
              <w:spacing w:line="480" w:lineRule="auto"/>
              <w:rPr>
                <w:rFonts w:ascii="Helvetica" w:hAnsi="Helvetica" w:cs="Helvetica"/>
              </w:rPr>
            </w:pPr>
            <w:r w:rsidRPr="00296498">
              <w:rPr>
                <w:rFonts w:ascii="Helvetica" w:hAnsi="Helvetica" w:cs="Helvetica"/>
              </w:rPr>
              <w:t xml:space="preserve">Early </w:t>
            </w:r>
            <w:r w:rsidR="001B57A6">
              <w:rPr>
                <w:rFonts w:ascii="Helvetica" w:hAnsi="Helvetica" w:cs="Helvetica"/>
              </w:rPr>
              <w:t>I</w:t>
            </w:r>
            <w:r w:rsidRPr="00296498">
              <w:rPr>
                <w:rFonts w:ascii="Helvetica" w:hAnsi="Helvetica" w:cs="Helvetica"/>
              </w:rPr>
              <w:t>ntervention</w:t>
            </w:r>
          </w:p>
        </w:tc>
        <w:tc>
          <w:tcPr>
            <w:tcW w:w="2330" w:type="dxa"/>
          </w:tcPr>
          <w:p w14:paraId="77C2E9A7" w14:textId="77777777" w:rsidR="00296498" w:rsidRPr="008050E7" w:rsidRDefault="00296498" w:rsidP="00F26D25">
            <w:pPr>
              <w:spacing w:line="480" w:lineRule="auto"/>
              <w:rPr>
                <w:rFonts w:ascii="Helvetica" w:hAnsi="Helvetica" w:cs="Helvetica"/>
                <w:highlight w:val="yellow"/>
              </w:rPr>
            </w:pPr>
          </w:p>
        </w:tc>
      </w:tr>
      <w:tr w:rsidR="00296498" w:rsidRPr="009A2508" w14:paraId="796BBA64" w14:textId="77777777" w:rsidTr="008050E7">
        <w:tc>
          <w:tcPr>
            <w:tcW w:w="6912" w:type="dxa"/>
          </w:tcPr>
          <w:p w14:paraId="5E7B0397" w14:textId="38CF0BE8" w:rsidR="00296498" w:rsidRPr="00296498" w:rsidRDefault="00296498" w:rsidP="00296498">
            <w:pPr>
              <w:spacing w:line="480" w:lineRule="auto"/>
              <w:rPr>
                <w:rFonts w:ascii="Helvetica" w:hAnsi="Helvetica" w:cs="Helvetica"/>
              </w:rPr>
            </w:pPr>
            <w:r w:rsidRPr="00296498">
              <w:rPr>
                <w:rFonts w:ascii="Helvetica" w:hAnsi="Helvetica" w:cs="Helvetica"/>
              </w:rPr>
              <w:t xml:space="preserve">Responding to </w:t>
            </w:r>
            <w:r w:rsidR="001B57A6">
              <w:rPr>
                <w:rFonts w:ascii="Helvetica" w:hAnsi="Helvetica" w:cs="Helvetica"/>
              </w:rPr>
              <w:t>C</w:t>
            </w:r>
            <w:r w:rsidRPr="00296498">
              <w:rPr>
                <w:rFonts w:ascii="Helvetica" w:hAnsi="Helvetica" w:cs="Helvetica"/>
              </w:rPr>
              <w:t xml:space="preserve">oncerns </w:t>
            </w:r>
            <w:proofErr w:type="gramStart"/>
            <w:r w:rsidR="001B57A6">
              <w:rPr>
                <w:rFonts w:ascii="Helvetica" w:hAnsi="Helvetica" w:cs="Helvetica"/>
              </w:rPr>
              <w:t>F</w:t>
            </w:r>
            <w:r w:rsidRPr="00296498">
              <w:rPr>
                <w:rFonts w:ascii="Helvetica" w:hAnsi="Helvetica" w:cs="Helvetica"/>
              </w:rPr>
              <w:t>rom</w:t>
            </w:r>
            <w:proofErr w:type="gramEnd"/>
            <w:r w:rsidRPr="00296498">
              <w:rPr>
                <w:rFonts w:ascii="Helvetica" w:hAnsi="Helvetica" w:cs="Helvetica"/>
              </w:rPr>
              <w:t xml:space="preserve"> a </w:t>
            </w:r>
            <w:r w:rsidR="001B57A6">
              <w:rPr>
                <w:rFonts w:ascii="Helvetica" w:hAnsi="Helvetica" w:cs="Helvetica"/>
              </w:rPr>
              <w:t>C</w:t>
            </w:r>
            <w:r w:rsidRPr="00296498">
              <w:rPr>
                <w:rFonts w:ascii="Helvetica" w:hAnsi="Helvetica" w:cs="Helvetica"/>
              </w:rPr>
              <w:t>hild</w:t>
            </w:r>
          </w:p>
        </w:tc>
        <w:tc>
          <w:tcPr>
            <w:tcW w:w="2330" w:type="dxa"/>
          </w:tcPr>
          <w:p w14:paraId="30459B83" w14:textId="77777777" w:rsidR="00296498" w:rsidRPr="008050E7" w:rsidRDefault="00296498" w:rsidP="00F26D25">
            <w:pPr>
              <w:spacing w:line="480" w:lineRule="auto"/>
              <w:rPr>
                <w:rFonts w:ascii="Helvetica" w:hAnsi="Helvetica" w:cs="Helvetica"/>
                <w:highlight w:val="yellow"/>
              </w:rPr>
            </w:pPr>
          </w:p>
        </w:tc>
      </w:tr>
      <w:tr w:rsidR="002D3F4B" w:rsidRPr="009A2508" w14:paraId="2A4D145C" w14:textId="77777777" w:rsidTr="008050E7">
        <w:tc>
          <w:tcPr>
            <w:tcW w:w="6912" w:type="dxa"/>
          </w:tcPr>
          <w:p w14:paraId="34DA8B4F" w14:textId="77777777" w:rsidR="002D3F4B" w:rsidRPr="002D3F4B" w:rsidRDefault="002D3F4B" w:rsidP="00296498">
            <w:pPr>
              <w:spacing w:line="480" w:lineRule="auto"/>
              <w:rPr>
                <w:rFonts w:ascii="Helvetica" w:hAnsi="Helvetica" w:cs="Helvetica"/>
              </w:rPr>
            </w:pPr>
            <w:r w:rsidRPr="002D3F4B">
              <w:rPr>
                <w:rFonts w:ascii="Helvetica" w:hAnsi="Helvetica" w:cs="Helvetica"/>
              </w:rPr>
              <w:t>Allegations Against Members of Staff</w:t>
            </w:r>
          </w:p>
        </w:tc>
        <w:tc>
          <w:tcPr>
            <w:tcW w:w="2330" w:type="dxa"/>
          </w:tcPr>
          <w:p w14:paraId="3F1F2EA4" w14:textId="77777777" w:rsidR="002D3F4B" w:rsidRPr="008050E7" w:rsidRDefault="002D3F4B" w:rsidP="00F26D25">
            <w:pPr>
              <w:spacing w:line="480" w:lineRule="auto"/>
              <w:rPr>
                <w:rFonts w:ascii="Helvetica" w:hAnsi="Helvetica" w:cs="Helvetica"/>
                <w:highlight w:val="yellow"/>
              </w:rPr>
            </w:pPr>
          </w:p>
        </w:tc>
      </w:tr>
      <w:tr w:rsidR="00296498" w:rsidRPr="009A2508" w14:paraId="0BA08BF0" w14:textId="77777777" w:rsidTr="008050E7">
        <w:tc>
          <w:tcPr>
            <w:tcW w:w="6912" w:type="dxa"/>
          </w:tcPr>
          <w:p w14:paraId="6A12CB89" w14:textId="77777777" w:rsidR="00296498" w:rsidRPr="00A23AF5" w:rsidRDefault="00A23AF5" w:rsidP="00296498">
            <w:pPr>
              <w:spacing w:line="480" w:lineRule="auto"/>
              <w:rPr>
                <w:rFonts w:ascii="Helvetica" w:hAnsi="Helvetica" w:cs="Helvetica"/>
              </w:rPr>
            </w:pPr>
            <w:r w:rsidRPr="00A23AF5">
              <w:rPr>
                <w:rFonts w:ascii="Helvetica" w:hAnsi="Helvetica" w:cs="Helvetica"/>
              </w:rPr>
              <w:t>Procedures</w:t>
            </w:r>
          </w:p>
        </w:tc>
        <w:tc>
          <w:tcPr>
            <w:tcW w:w="2330" w:type="dxa"/>
          </w:tcPr>
          <w:p w14:paraId="6E1736DC" w14:textId="77777777" w:rsidR="00296498" w:rsidRPr="008050E7" w:rsidRDefault="00296498" w:rsidP="00F26D25">
            <w:pPr>
              <w:spacing w:line="480" w:lineRule="auto"/>
              <w:rPr>
                <w:rFonts w:ascii="Helvetica" w:hAnsi="Helvetica" w:cs="Helvetica"/>
                <w:highlight w:val="yellow"/>
              </w:rPr>
            </w:pPr>
          </w:p>
        </w:tc>
      </w:tr>
      <w:tr w:rsidR="00296498" w:rsidRPr="009A2508" w14:paraId="6FB4F889" w14:textId="77777777" w:rsidTr="008050E7">
        <w:tc>
          <w:tcPr>
            <w:tcW w:w="6912" w:type="dxa"/>
          </w:tcPr>
          <w:p w14:paraId="29252CF6" w14:textId="77777777" w:rsidR="00296498" w:rsidRPr="00A23AF5" w:rsidRDefault="00A23AF5" w:rsidP="00296498">
            <w:pPr>
              <w:spacing w:line="480" w:lineRule="auto"/>
              <w:rPr>
                <w:rFonts w:ascii="Helvetica" w:hAnsi="Helvetica" w:cs="Helvetica"/>
              </w:rPr>
            </w:pPr>
            <w:r w:rsidRPr="00A23AF5">
              <w:rPr>
                <w:rFonts w:ascii="Helvetica" w:hAnsi="Helvetica" w:cs="Helvetica"/>
              </w:rPr>
              <w:t>Monitoring and Reviewing</w:t>
            </w:r>
          </w:p>
        </w:tc>
        <w:tc>
          <w:tcPr>
            <w:tcW w:w="2330" w:type="dxa"/>
          </w:tcPr>
          <w:p w14:paraId="123AAABE" w14:textId="77777777" w:rsidR="00296498" w:rsidRPr="009A2508" w:rsidRDefault="00296498" w:rsidP="00F26D25">
            <w:pPr>
              <w:spacing w:line="480" w:lineRule="auto"/>
              <w:rPr>
                <w:rFonts w:ascii="Helvetica" w:hAnsi="Helvetica" w:cs="Helvetica"/>
              </w:rPr>
            </w:pPr>
          </w:p>
        </w:tc>
      </w:tr>
    </w:tbl>
    <w:p w14:paraId="0CAFA4D8" w14:textId="77777777" w:rsidR="007739F3" w:rsidRPr="009A2508" w:rsidRDefault="007739F3" w:rsidP="007739F3">
      <w:pPr>
        <w:rPr>
          <w:rFonts w:ascii="Helvetica" w:hAnsi="Helvetica" w:cs="Helvetica"/>
        </w:rPr>
      </w:pPr>
    </w:p>
    <w:p w14:paraId="4953BCB9" w14:textId="77777777" w:rsidR="007739F3" w:rsidRPr="009A2508" w:rsidRDefault="007739F3" w:rsidP="007739F3">
      <w:pPr>
        <w:rPr>
          <w:rFonts w:ascii="Helvetica" w:hAnsi="Helvetica" w:cs="Helvetica"/>
        </w:rPr>
      </w:pPr>
      <w:r w:rsidRPr="009A2508">
        <w:rPr>
          <w:rFonts w:ascii="Helvetica" w:hAnsi="Helvetica" w:cs="Helvetica"/>
        </w:rPr>
        <w:br w:type="page"/>
      </w:r>
    </w:p>
    <w:p w14:paraId="2C7BDF46" w14:textId="77777777" w:rsidR="00D02033" w:rsidRPr="00D02033" w:rsidRDefault="00D02033" w:rsidP="00D02033">
      <w:pPr>
        <w:rPr>
          <w:rFonts w:ascii="Helvetica" w:hAnsi="Helvetica" w:cs="Helvetica"/>
          <w:b/>
        </w:rPr>
      </w:pPr>
      <w:r w:rsidRPr="00D02033">
        <w:rPr>
          <w:rFonts w:ascii="Helvetica" w:hAnsi="Helvetica" w:cs="Helvetica"/>
          <w:b/>
        </w:rPr>
        <w:lastRenderedPageBreak/>
        <w:t>Key Contacts</w:t>
      </w:r>
    </w:p>
    <w:tbl>
      <w:tblPr>
        <w:tblW w:w="9242"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4" w:space="0" w:color="auto"/>
          <w:insideV w:val="single" w:sz="4" w:space="0" w:color="auto"/>
        </w:tblBorders>
        <w:tblLayout w:type="fixed"/>
        <w:tblLook w:val="04A0" w:firstRow="1" w:lastRow="0" w:firstColumn="1" w:lastColumn="0" w:noHBand="0" w:noVBand="1"/>
      </w:tblPr>
      <w:tblGrid>
        <w:gridCol w:w="3080"/>
        <w:gridCol w:w="3081"/>
        <w:gridCol w:w="3081"/>
      </w:tblGrid>
      <w:tr w:rsidR="00E6403C" w:rsidRPr="00E6403C" w14:paraId="6395C19A" w14:textId="77777777" w:rsidTr="00C80200">
        <w:trPr>
          <w:trHeight w:val="1298"/>
        </w:trPr>
        <w:tc>
          <w:tcPr>
            <w:tcW w:w="3080" w:type="dxa"/>
            <w:shd w:val="clear" w:color="auto" w:fill="C6D9F1" w:themeFill="text2" w:themeFillTint="33"/>
            <w:vAlign w:val="center"/>
          </w:tcPr>
          <w:p w14:paraId="273140A5" w14:textId="77777777" w:rsidR="00E6403C" w:rsidRPr="00E6403C" w:rsidRDefault="00C80200" w:rsidP="007F0E68">
            <w:pPr>
              <w:spacing w:line="264" w:lineRule="auto"/>
              <w:rPr>
                <w:rFonts w:ascii="Helvetica" w:hAnsi="Helvetica" w:cs="Helvetica"/>
                <w:b/>
              </w:rPr>
            </w:pPr>
            <w:r w:rsidRPr="009A2508">
              <w:rPr>
                <w:rFonts w:ascii="Helvetica" w:hAnsi="Helvetica" w:cs="Helvetica"/>
                <w:b/>
              </w:rPr>
              <w:t>Role</w:t>
            </w:r>
          </w:p>
        </w:tc>
        <w:tc>
          <w:tcPr>
            <w:tcW w:w="3081" w:type="dxa"/>
            <w:shd w:val="clear" w:color="auto" w:fill="C6D9F1" w:themeFill="text2" w:themeFillTint="33"/>
            <w:vAlign w:val="center"/>
          </w:tcPr>
          <w:p w14:paraId="2789C6F8" w14:textId="77777777" w:rsidR="00E6403C" w:rsidRPr="00E6403C" w:rsidRDefault="00C80200" w:rsidP="007F0E68">
            <w:pPr>
              <w:spacing w:line="264" w:lineRule="auto"/>
              <w:rPr>
                <w:rFonts w:ascii="Helvetica" w:hAnsi="Helvetica" w:cs="Helvetica"/>
                <w:b/>
              </w:rPr>
            </w:pPr>
            <w:r w:rsidRPr="009A2508">
              <w:rPr>
                <w:rFonts w:ascii="Helvetica" w:hAnsi="Helvetica" w:cs="Helvetica"/>
                <w:b/>
              </w:rPr>
              <w:t>Name</w:t>
            </w:r>
          </w:p>
        </w:tc>
        <w:tc>
          <w:tcPr>
            <w:tcW w:w="3081" w:type="dxa"/>
            <w:shd w:val="clear" w:color="auto" w:fill="C6D9F1" w:themeFill="text2" w:themeFillTint="33"/>
            <w:vAlign w:val="center"/>
          </w:tcPr>
          <w:p w14:paraId="6BA2E771" w14:textId="77777777" w:rsidR="00E6403C" w:rsidRPr="00E6403C" w:rsidRDefault="00C80200" w:rsidP="007F0E68">
            <w:pPr>
              <w:spacing w:line="264" w:lineRule="auto"/>
              <w:rPr>
                <w:rFonts w:ascii="Helvetica" w:hAnsi="Helvetica" w:cs="Helvetica"/>
                <w:b/>
              </w:rPr>
            </w:pPr>
            <w:r w:rsidRPr="009A2508">
              <w:rPr>
                <w:rFonts w:ascii="Helvetica" w:hAnsi="Helvetica" w:cs="Helvetica"/>
                <w:b/>
              </w:rPr>
              <w:t>Contact details</w:t>
            </w:r>
          </w:p>
        </w:tc>
      </w:tr>
      <w:tr w:rsidR="00E6403C" w:rsidRPr="00E6403C" w14:paraId="3AFF93C4" w14:textId="77777777" w:rsidTr="00C80200">
        <w:trPr>
          <w:trHeight w:val="1298"/>
        </w:trPr>
        <w:tc>
          <w:tcPr>
            <w:tcW w:w="3080" w:type="dxa"/>
            <w:shd w:val="clear" w:color="auto" w:fill="auto"/>
            <w:vAlign w:val="center"/>
          </w:tcPr>
          <w:p w14:paraId="03310BFD" w14:textId="77777777" w:rsidR="00E6403C" w:rsidRPr="00E6403C" w:rsidRDefault="00E6403C" w:rsidP="00E6403C">
            <w:pPr>
              <w:rPr>
                <w:rFonts w:ascii="Helvetica" w:hAnsi="Helvetica" w:cs="Helvetica"/>
              </w:rPr>
            </w:pPr>
            <w:r w:rsidRPr="00E6403C">
              <w:rPr>
                <w:rFonts w:ascii="Helvetica" w:hAnsi="Helvetica" w:cs="Helvetica"/>
              </w:rPr>
              <w:t xml:space="preserve">Designated Safeguarding Lead </w:t>
            </w:r>
          </w:p>
        </w:tc>
        <w:tc>
          <w:tcPr>
            <w:tcW w:w="3081" w:type="dxa"/>
            <w:vAlign w:val="center"/>
          </w:tcPr>
          <w:sdt>
            <w:sdtPr>
              <w:rPr>
                <w:rFonts w:ascii="Helvetica" w:hAnsi="Helvetica" w:cs="Helvetica"/>
                <w:highlight w:val="yellow"/>
              </w:rPr>
              <w:id w:val="-582375336"/>
              <w:placeholder>
                <w:docPart w:val="68038E80A0A29F44A562AD6CD36BF8A0"/>
              </w:placeholder>
              <w:comboBox>
                <w:listItem w:value="Choose an item."/>
              </w:comboBox>
            </w:sdtPr>
            <w:sdtEndPr/>
            <w:sdtContent>
              <w:p w14:paraId="0BA590A0"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name</w:t>
                </w:r>
              </w:p>
            </w:sdtContent>
          </w:sdt>
        </w:tc>
        <w:tc>
          <w:tcPr>
            <w:tcW w:w="3081" w:type="dxa"/>
            <w:vAlign w:val="center"/>
          </w:tcPr>
          <w:sdt>
            <w:sdtPr>
              <w:rPr>
                <w:rFonts w:ascii="Helvetica" w:hAnsi="Helvetica" w:cs="Helvetica"/>
                <w:highlight w:val="yellow"/>
              </w:rPr>
              <w:id w:val="-145357727"/>
              <w:placeholder>
                <w:docPart w:val="68038E80A0A29F44A562AD6CD36BF8A0"/>
              </w:placeholder>
              <w:comboBox>
                <w:listItem w:value="Choose an item."/>
              </w:comboBox>
            </w:sdtPr>
            <w:sdtEndPr/>
            <w:sdtContent>
              <w:p w14:paraId="69AA07F1"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details</w:t>
                </w:r>
              </w:p>
            </w:sdtContent>
          </w:sdt>
        </w:tc>
      </w:tr>
      <w:tr w:rsidR="00E6403C" w:rsidRPr="00E6403C" w14:paraId="269952D2" w14:textId="77777777" w:rsidTr="00C80200">
        <w:trPr>
          <w:trHeight w:val="1298"/>
        </w:trPr>
        <w:tc>
          <w:tcPr>
            <w:tcW w:w="3080" w:type="dxa"/>
            <w:shd w:val="clear" w:color="auto" w:fill="auto"/>
            <w:vAlign w:val="center"/>
          </w:tcPr>
          <w:p w14:paraId="79D48DFB" w14:textId="77777777" w:rsidR="00E6403C" w:rsidRPr="00E6403C" w:rsidRDefault="00E6403C" w:rsidP="00E6403C">
            <w:pPr>
              <w:rPr>
                <w:rFonts w:ascii="Helvetica" w:hAnsi="Helvetica" w:cs="Helvetica"/>
              </w:rPr>
            </w:pPr>
            <w:r w:rsidRPr="00E6403C">
              <w:rPr>
                <w:rFonts w:ascii="Helvetica" w:hAnsi="Helvetica" w:cs="Helvetica"/>
              </w:rPr>
              <w:t>Deputy Designated Safeguarding Lead</w:t>
            </w:r>
          </w:p>
        </w:tc>
        <w:tc>
          <w:tcPr>
            <w:tcW w:w="3081" w:type="dxa"/>
            <w:vAlign w:val="center"/>
          </w:tcPr>
          <w:sdt>
            <w:sdtPr>
              <w:rPr>
                <w:rFonts w:ascii="Helvetica" w:hAnsi="Helvetica" w:cs="Helvetica"/>
                <w:highlight w:val="yellow"/>
              </w:rPr>
              <w:id w:val="770670346"/>
              <w:placeholder>
                <w:docPart w:val="68038E80A0A29F44A562AD6CD36BF8A0"/>
              </w:placeholder>
              <w:comboBox>
                <w:listItem w:value="Choose an item."/>
              </w:comboBox>
            </w:sdtPr>
            <w:sdtEndPr/>
            <w:sdtContent>
              <w:p w14:paraId="6A57D6D5"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name</w:t>
                </w:r>
              </w:p>
            </w:sdtContent>
          </w:sdt>
        </w:tc>
        <w:tc>
          <w:tcPr>
            <w:tcW w:w="3081" w:type="dxa"/>
            <w:vAlign w:val="center"/>
          </w:tcPr>
          <w:sdt>
            <w:sdtPr>
              <w:rPr>
                <w:rFonts w:ascii="Helvetica" w:hAnsi="Helvetica" w:cs="Helvetica"/>
                <w:highlight w:val="yellow"/>
              </w:rPr>
              <w:id w:val="-1904436931"/>
              <w:placeholder>
                <w:docPart w:val="68038E80A0A29F44A562AD6CD36BF8A0"/>
              </w:placeholder>
              <w:comboBox>
                <w:listItem w:value="Choose an item."/>
              </w:comboBox>
            </w:sdtPr>
            <w:sdtEndPr/>
            <w:sdtContent>
              <w:p w14:paraId="46D9A4F0"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details</w:t>
                </w:r>
              </w:p>
            </w:sdtContent>
          </w:sdt>
        </w:tc>
      </w:tr>
      <w:tr w:rsidR="00E6403C" w:rsidRPr="00E6403C" w14:paraId="5CE92BBF" w14:textId="77777777" w:rsidTr="00C80200">
        <w:trPr>
          <w:trHeight w:val="1298"/>
        </w:trPr>
        <w:tc>
          <w:tcPr>
            <w:tcW w:w="3080" w:type="dxa"/>
            <w:shd w:val="clear" w:color="auto" w:fill="auto"/>
            <w:vAlign w:val="center"/>
          </w:tcPr>
          <w:sdt>
            <w:sdtPr>
              <w:rPr>
                <w:rFonts w:ascii="Helvetica" w:hAnsi="Helvetica" w:cs="Helvetica"/>
                <w:highlight w:val="yellow"/>
              </w:rPr>
              <w:id w:val="1316380768"/>
              <w:placeholder>
                <w:docPart w:val="68038E80A0A29F44A562AD6CD36BF8A0"/>
              </w:placeholder>
              <w:comboBox>
                <w:listItem w:value="Choose an item."/>
              </w:comboBox>
            </w:sdtPr>
            <w:sdtEndPr/>
            <w:sdtContent>
              <w:p w14:paraId="630B0EA4"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additional role</w:t>
                </w:r>
              </w:p>
            </w:sdtContent>
          </w:sdt>
        </w:tc>
        <w:tc>
          <w:tcPr>
            <w:tcW w:w="3081" w:type="dxa"/>
            <w:vAlign w:val="center"/>
          </w:tcPr>
          <w:sdt>
            <w:sdtPr>
              <w:rPr>
                <w:rFonts w:ascii="Helvetica" w:hAnsi="Helvetica" w:cs="Helvetica"/>
                <w:highlight w:val="yellow"/>
              </w:rPr>
              <w:id w:val="-1681422367"/>
              <w:placeholder>
                <w:docPart w:val="68038E80A0A29F44A562AD6CD36BF8A0"/>
              </w:placeholder>
              <w:comboBox>
                <w:listItem w:value="Choose an item."/>
              </w:comboBox>
            </w:sdtPr>
            <w:sdtEndPr/>
            <w:sdtContent>
              <w:p w14:paraId="3A3D86F1"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name</w:t>
                </w:r>
              </w:p>
            </w:sdtContent>
          </w:sdt>
        </w:tc>
        <w:tc>
          <w:tcPr>
            <w:tcW w:w="3081" w:type="dxa"/>
            <w:vAlign w:val="center"/>
          </w:tcPr>
          <w:sdt>
            <w:sdtPr>
              <w:rPr>
                <w:rFonts w:ascii="Helvetica" w:hAnsi="Helvetica" w:cs="Helvetica"/>
                <w:highlight w:val="yellow"/>
              </w:rPr>
              <w:id w:val="-1468282215"/>
              <w:placeholder>
                <w:docPart w:val="68038E80A0A29F44A562AD6CD36BF8A0"/>
              </w:placeholder>
              <w:comboBox>
                <w:listItem w:value="Choose an item."/>
              </w:comboBox>
            </w:sdtPr>
            <w:sdtEndPr/>
            <w:sdtContent>
              <w:p w14:paraId="656E8B76"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details</w:t>
                </w:r>
              </w:p>
            </w:sdtContent>
          </w:sdt>
        </w:tc>
      </w:tr>
      <w:tr w:rsidR="00E6403C" w:rsidRPr="00E6403C" w14:paraId="7A07D4B1" w14:textId="77777777" w:rsidTr="00C80200">
        <w:trPr>
          <w:trHeight w:val="1298"/>
        </w:trPr>
        <w:tc>
          <w:tcPr>
            <w:tcW w:w="3080" w:type="dxa"/>
            <w:shd w:val="clear" w:color="auto" w:fill="auto"/>
            <w:vAlign w:val="center"/>
          </w:tcPr>
          <w:sdt>
            <w:sdtPr>
              <w:rPr>
                <w:rFonts w:ascii="Helvetica" w:hAnsi="Helvetica" w:cs="Helvetica"/>
                <w:highlight w:val="yellow"/>
              </w:rPr>
              <w:id w:val="-185595238"/>
              <w:placeholder>
                <w:docPart w:val="68038E80A0A29F44A562AD6CD36BF8A0"/>
              </w:placeholder>
              <w:comboBox>
                <w:listItem w:value="Choose an item."/>
              </w:comboBox>
            </w:sdtPr>
            <w:sdtEndPr/>
            <w:sdtContent>
              <w:p w14:paraId="78401E38"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additional role</w:t>
                </w:r>
              </w:p>
            </w:sdtContent>
          </w:sdt>
        </w:tc>
        <w:tc>
          <w:tcPr>
            <w:tcW w:w="3081" w:type="dxa"/>
            <w:vAlign w:val="center"/>
          </w:tcPr>
          <w:sdt>
            <w:sdtPr>
              <w:rPr>
                <w:rFonts w:ascii="Helvetica" w:hAnsi="Helvetica" w:cs="Helvetica"/>
                <w:highlight w:val="yellow"/>
              </w:rPr>
              <w:id w:val="2141075558"/>
              <w:placeholder>
                <w:docPart w:val="68038E80A0A29F44A562AD6CD36BF8A0"/>
              </w:placeholder>
              <w:comboBox>
                <w:listItem w:value="Choose an item."/>
              </w:comboBox>
            </w:sdtPr>
            <w:sdtEndPr/>
            <w:sdtContent>
              <w:p w14:paraId="4ED43065"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name</w:t>
                </w:r>
              </w:p>
            </w:sdtContent>
          </w:sdt>
        </w:tc>
        <w:tc>
          <w:tcPr>
            <w:tcW w:w="3081" w:type="dxa"/>
            <w:vAlign w:val="center"/>
          </w:tcPr>
          <w:sdt>
            <w:sdtPr>
              <w:rPr>
                <w:rFonts w:ascii="Helvetica" w:hAnsi="Helvetica" w:cs="Helvetica"/>
                <w:highlight w:val="yellow"/>
              </w:rPr>
              <w:id w:val="1737977832"/>
              <w:placeholder>
                <w:docPart w:val="68038E80A0A29F44A562AD6CD36BF8A0"/>
              </w:placeholder>
              <w:comboBox>
                <w:listItem w:value="Choose an item."/>
              </w:comboBox>
            </w:sdtPr>
            <w:sdtEndPr/>
            <w:sdtContent>
              <w:p w14:paraId="3D517BD1" w14:textId="77777777" w:rsidR="00E6403C" w:rsidRPr="00F0531D" w:rsidRDefault="00C80200" w:rsidP="00E6403C">
                <w:pPr>
                  <w:rPr>
                    <w:rFonts w:ascii="Helvetica" w:hAnsi="Helvetica" w:cs="Helvetica"/>
                    <w:highlight w:val="yellow"/>
                  </w:rPr>
                </w:pPr>
                <w:r w:rsidRPr="00F0531D">
                  <w:rPr>
                    <w:rFonts w:ascii="Helvetica" w:hAnsi="Helvetica" w:cs="Helvetica"/>
                    <w:highlight w:val="yellow"/>
                  </w:rPr>
                  <w:t>Add contact details</w:t>
                </w:r>
              </w:p>
            </w:sdtContent>
          </w:sdt>
        </w:tc>
      </w:tr>
      <w:tr w:rsidR="00FD7926" w:rsidRPr="009A2508" w14:paraId="653AB03E" w14:textId="77777777" w:rsidTr="00C80200">
        <w:trPr>
          <w:trHeight w:val="1298"/>
        </w:trPr>
        <w:tc>
          <w:tcPr>
            <w:tcW w:w="3080" w:type="dxa"/>
            <w:shd w:val="clear" w:color="auto" w:fill="auto"/>
            <w:vAlign w:val="center"/>
          </w:tcPr>
          <w:sdt>
            <w:sdtPr>
              <w:rPr>
                <w:rFonts w:ascii="Helvetica" w:hAnsi="Helvetica" w:cs="Helvetica"/>
                <w:highlight w:val="yellow"/>
              </w:rPr>
              <w:id w:val="1210612688"/>
              <w:placeholder>
                <w:docPart w:val="A857D52AE422E148BD740BAAA7984969"/>
              </w:placeholder>
              <w:comboBox>
                <w:listItem w:value="Choose an item."/>
              </w:comboBox>
            </w:sdtPr>
            <w:sdtEndPr/>
            <w:sdtContent>
              <w:p w14:paraId="19778D5A"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additional role</w:t>
                </w:r>
              </w:p>
            </w:sdtContent>
          </w:sdt>
          <w:p w14:paraId="1A7683B3"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72940771"/>
              <w:placeholder>
                <w:docPart w:val="FB2FAFC6B6DFEB46A5FD2091F906CC48"/>
              </w:placeholder>
              <w:comboBox>
                <w:listItem w:value="Choose an item."/>
              </w:comboBox>
            </w:sdtPr>
            <w:sdtEndPr/>
            <w:sdtContent>
              <w:p w14:paraId="4FA720E0"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name</w:t>
                </w:r>
              </w:p>
            </w:sdtContent>
          </w:sdt>
          <w:p w14:paraId="59A509B7"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1050531830"/>
              <w:placeholder>
                <w:docPart w:val="A6C6FF654A419A4EB979726D79A7637E"/>
              </w:placeholder>
              <w:comboBox>
                <w:listItem w:value="Choose an item."/>
              </w:comboBox>
            </w:sdtPr>
            <w:sdtEndPr/>
            <w:sdtContent>
              <w:p w14:paraId="2B72913E"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details</w:t>
                </w:r>
              </w:p>
            </w:sdtContent>
          </w:sdt>
        </w:tc>
      </w:tr>
      <w:tr w:rsidR="00FD7926" w:rsidRPr="009A2508" w14:paraId="382D25EE" w14:textId="77777777" w:rsidTr="00C80200">
        <w:trPr>
          <w:trHeight w:val="1298"/>
        </w:trPr>
        <w:tc>
          <w:tcPr>
            <w:tcW w:w="3080" w:type="dxa"/>
            <w:shd w:val="clear" w:color="auto" w:fill="auto"/>
            <w:vAlign w:val="center"/>
          </w:tcPr>
          <w:sdt>
            <w:sdtPr>
              <w:rPr>
                <w:rFonts w:ascii="Helvetica" w:hAnsi="Helvetica" w:cs="Helvetica"/>
                <w:highlight w:val="yellow"/>
              </w:rPr>
              <w:id w:val="600074802"/>
              <w:placeholder>
                <w:docPart w:val="6ADE52D7BD7D39479928AD5BB28E4D02"/>
              </w:placeholder>
              <w:comboBox>
                <w:listItem w:value="Choose an item."/>
              </w:comboBox>
            </w:sdtPr>
            <w:sdtEndPr/>
            <w:sdtContent>
              <w:p w14:paraId="1788279F"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additional role</w:t>
                </w:r>
              </w:p>
            </w:sdtContent>
          </w:sdt>
          <w:p w14:paraId="5D64C438"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1855715153"/>
              <w:placeholder>
                <w:docPart w:val="3FD7B909AF30AA47BF42E3C0A718A782"/>
              </w:placeholder>
              <w:comboBox>
                <w:listItem w:value="Choose an item."/>
              </w:comboBox>
            </w:sdtPr>
            <w:sdtEndPr/>
            <w:sdtContent>
              <w:p w14:paraId="7DC880CA"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name</w:t>
                </w:r>
              </w:p>
            </w:sdtContent>
          </w:sdt>
          <w:p w14:paraId="1001CD88"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299346538"/>
              <w:placeholder>
                <w:docPart w:val="53F4DAB0304A0C4C96CC9BA5756427A6"/>
              </w:placeholder>
              <w:comboBox>
                <w:listItem w:value="Choose an item."/>
              </w:comboBox>
            </w:sdtPr>
            <w:sdtEndPr/>
            <w:sdtContent>
              <w:p w14:paraId="30368F88"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details</w:t>
                </w:r>
              </w:p>
            </w:sdtContent>
          </w:sdt>
        </w:tc>
      </w:tr>
      <w:tr w:rsidR="00FD7926" w:rsidRPr="009A2508" w14:paraId="3A8B6B41" w14:textId="77777777" w:rsidTr="00C80200">
        <w:trPr>
          <w:trHeight w:val="1298"/>
        </w:trPr>
        <w:tc>
          <w:tcPr>
            <w:tcW w:w="3080" w:type="dxa"/>
            <w:shd w:val="clear" w:color="auto" w:fill="auto"/>
            <w:vAlign w:val="center"/>
          </w:tcPr>
          <w:p w14:paraId="3714E6EA" w14:textId="77777777" w:rsidR="00FD7926" w:rsidRPr="009A2508" w:rsidRDefault="00FD7926" w:rsidP="00FD7926">
            <w:pPr>
              <w:rPr>
                <w:rFonts w:ascii="Helvetica" w:hAnsi="Helvetica" w:cs="Helvetica"/>
              </w:rPr>
            </w:pPr>
            <w:r w:rsidRPr="009A2508">
              <w:rPr>
                <w:rFonts w:ascii="Helvetica" w:hAnsi="Helvetica" w:cs="Helvetica"/>
              </w:rPr>
              <w:t>Local Authority Safeguarding contact</w:t>
            </w:r>
          </w:p>
        </w:tc>
        <w:tc>
          <w:tcPr>
            <w:tcW w:w="3081" w:type="dxa"/>
            <w:vAlign w:val="center"/>
          </w:tcPr>
          <w:sdt>
            <w:sdtPr>
              <w:rPr>
                <w:rFonts w:ascii="Helvetica" w:hAnsi="Helvetica" w:cs="Helvetica"/>
                <w:highlight w:val="yellow"/>
              </w:rPr>
              <w:id w:val="351843550"/>
              <w:placeholder>
                <w:docPart w:val="1D0395F1F057AD41B66A4191AA2ED762"/>
              </w:placeholder>
              <w:comboBox>
                <w:listItem w:value="Choose an item."/>
              </w:comboBox>
            </w:sdtPr>
            <w:sdtEndPr/>
            <w:sdtContent>
              <w:p w14:paraId="37EB757A"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name</w:t>
                </w:r>
              </w:p>
            </w:sdtContent>
          </w:sdt>
          <w:p w14:paraId="5F069452"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1517960784"/>
              <w:placeholder>
                <w:docPart w:val="2C7FF0204FA8D54388578DBF9B1064B7"/>
              </w:placeholder>
              <w:comboBox>
                <w:listItem w:value="Choose an item."/>
              </w:comboBox>
            </w:sdtPr>
            <w:sdtEndPr/>
            <w:sdtContent>
              <w:p w14:paraId="1A75072D"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details</w:t>
                </w:r>
              </w:p>
            </w:sdtContent>
          </w:sdt>
          <w:p w14:paraId="16A106B7" w14:textId="77777777" w:rsidR="00FD7926" w:rsidRPr="00F0531D" w:rsidRDefault="00FD7926" w:rsidP="00FD7926">
            <w:pPr>
              <w:rPr>
                <w:rFonts w:ascii="Helvetica" w:hAnsi="Helvetica" w:cs="Helvetica"/>
                <w:highlight w:val="yellow"/>
              </w:rPr>
            </w:pPr>
          </w:p>
        </w:tc>
      </w:tr>
      <w:tr w:rsidR="00FD7926" w:rsidRPr="009A2508" w14:paraId="4BBF3190" w14:textId="77777777" w:rsidTr="00C80200">
        <w:trPr>
          <w:trHeight w:val="1298"/>
        </w:trPr>
        <w:tc>
          <w:tcPr>
            <w:tcW w:w="3080" w:type="dxa"/>
            <w:shd w:val="clear" w:color="auto" w:fill="auto"/>
            <w:vAlign w:val="center"/>
          </w:tcPr>
          <w:p w14:paraId="119E6F1D" w14:textId="77777777" w:rsidR="00FD7926" w:rsidRPr="009A2508" w:rsidRDefault="00FD7926" w:rsidP="00FD7926">
            <w:pPr>
              <w:rPr>
                <w:rFonts w:ascii="Helvetica" w:hAnsi="Helvetica" w:cs="Helvetica"/>
              </w:rPr>
            </w:pPr>
            <w:r w:rsidRPr="009A2508">
              <w:rPr>
                <w:rFonts w:ascii="Helvetica" w:hAnsi="Helvetica" w:cs="Helvetica"/>
              </w:rPr>
              <w:t>Police contact details</w:t>
            </w:r>
          </w:p>
        </w:tc>
        <w:tc>
          <w:tcPr>
            <w:tcW w:w="3081" w:type="dxa"/>
            <w:vAlign w:val="center"/>
          </w:tcPr>
          <w:sdt>
            <w:sdtPr>
              <w:rPr>
                <w:rFonts w:ascii="Helvetica" w:hAnsi="Helvetica" w:cs="Helvetica"/>
                <w:highlight w:val="yellow"/>
              </w:rPr>
              <w:id w:val="-199322192"/>
              <w:placeholder>
                <w:docPart w:val="D49309879F430742BB22B3E481AC487D"/>
              </w:placeholder>
              <w:comboBox>
                <w:listItem w:value="Choose an item."/>
              </w:comboBox>
            </w:sdtPr>
            <w:sdtEndPr/>
            <w:sdtContent>
              <w:p w14:paraId="06195E7E"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name</w:t>
                </w:r>
              </w:p>
            </w:sdtContent>
          </w:sdt>
          <w:p w14:paraId="164AA8AB" w14:textId="77777777" w:rsidR="00FD7926" w:rsidRPr="00F0531D" w:rsidRDefault="00FD7926" w:rsidP="00FD7926">
            <w:pPr>
              <w:rPr>
                <w:rFonts w:ascii="Helvetica" w:hAnsi="Helvetica" w:cs="Helvetica"/>
                <w:highlight w:val="yellow"/>
              </w:rPr>
            </w:pPr>
          </w:p>
        </w:tc>
        <w:tc>
          <w:tcPr>
            <w:tcW w:w="3081" w:type="dxa"/>
            <w:vAlign w:val="center"/>
          </w:tcPr>
          <w:sdt>
            <w:sdtPr>
              <w:rPr>
                <w:rFonts w:ascii="Helvetica" w:hAnsi="Helvetica" w:cs="Helvetica"/>
                <w:highlight w:val="yellow"/>
              </w:rPr>
              <w:id w:val="1847746181"/>
              <w:placeholder>
                <w:docPart w:val="7518CC36D073B64F82B0A5D635EAEF1F"/>
              </w:placeholder>
              <w:comboBox>
                <w:listItem w:value="Choose an item."/>
              </w:comboBox>
            </w:sdtPr>
            <w:sdtEndPr/>
            <w:sdtContent>
              <w:p w14:paraId="493577FF" w14:textId="77777777" w:rsidR="00FD7926" w:rsidRPr="00F0531D" w:rsidRDefault="00FD7926" w:rsidP="00FD7926">
                <w:pPr>
                  <w:rPr>
                    <w:rFonts w:ascii="Helvetica" w:hAnsi="Helvetica" w:cs="Helvetica"/>
                    <w:highlight w:val="yellow"/>
                  </w:rPr>
                </w:pPr>
                <w:r w:rsidRPr="00F0531D">
                  <w:rPr>
                    <w:rFonts w:ascii="Helvetica" w:hAnsi="Helvetica" w:cs="Helvetica"/>
                    <w:highlight w:val="yellow"/>
                  </w:rPr>
                  <w:t>Add contact details</w:t>
                </w:r>
              </w:p>
            </w:sdtContent>
          </w:sdt>
          <w:p w14:paraId="23493D3E" w14:textId="77777777" w:rsidR="00FD7926" w:rsidRPr="00F0531D" w:rsidRDefault="00FD7926" w:rsidP="00FD7926">
            <w:pPr>
              <w:rPr>
                <w:rFonts w:ascii="Helvetica" w:hAnsi="Helvetica" w:cs="Helvetica"/>
                <w:highlight w:val="yellow"/>
              </w:rPr>
            </w:pPr>
          </w:p>
        </w:tc>
      </w:tr>
    </w:tbl>
    <w:p w14:paraId="00DD4A71" w14:textId="77777777" w:rsidR="00E6403C" w:rsidRPr="009A2508" w:rsidRDefault="00E6403C">
      <w:pPr>
        <w:rPr>
          <w:rFonts w:ascii="Helvetica" w:hAnsi="Helvetica" w:cs="Helvetica"/>
        </w:rPr>
      </w:pPr>
    </w:p>
    <w:p w14:paraId="447D7E75" w14:textId="77777777" w:rsidR="00FD7926" w:rsidRPr="009A2508" w:rsidRDefault="00FD7926">
      <w:pPr>
        <w:rPr>
          <w:rFonts w:ascii="Helvetica" w:hAnsi="Helvetica" w:cs="Helvetica"/>
          <w:b/>
        </w:rPr>
      </w:pPr>
      <w:r w:rsidRPr="009A2508">
        <w:rPr>
          <w:rFonts w:ascii="Helvetica" w:hAnsi="Helvetica" w:cs="Helvetica"/>
          <w:b/>
        </w:rPr>
        <w:br w:type="page"/>
      </w:r>
    </w:p>
    <w:p w14:paraId="1D692B32" w14:textId="77777777" w:rsidR="00D02033" w:rsidRPr="00D02033" w:rsidRDefault="00D02033" w:rsidP="00D02033">
      <w:pPr>
        <w:rPr>
          <w:rFonts w:ascii="Helvetica" w:hAnsi="Helvetica" w:cs="Helvetica"/>
          <w:b/>
        </w:rPr>
      </w:pPr>
      <w:r w:rsidRPr="00D02033">
        <w:rPr>
          <w:rFonts w:ascii="Helvetica" w:hAnsi="Helvetica" w:cs="Helvetica"/>
          <w:b/>
        </w:rPr>
        <w:lastRenderedPageBreak/>
        <w:t>School Record of Safeguarding Training</w:t>
      </w:r>
    </w:p>
    <w:tbl>
      <w:tblPr>
        <w:tblStyle w:val="TableGrid"/>
        <w:tblW w:w="0" w:type="auto"/>
        <w:tblBorders>
          <w:top w:val="single" w:sz="24" w:space="0" w:color="1F497D" w:themeColor="text2"/>
          <w:left w:val="single" w:sz="24" w:space="0" w:color="1F497D" w:themeColor="text2"/>
          <w:bottom w:val="single" w:sz="24" w:space="0" w:color="1F497D" w:themeColor="text2"/>
          <w:right w:val="single" w:sz="24" w:space="0" w:color="1F497D" w:themeColor="text2"/>
        </w:tblBorders>
        <w:tblLook w:val="04A0" w:firstRow="1" w:lastRow="0" w:firstColumn="1" w:lastColumn="0" w:noHBand="0" w:noVBand="1"/>
      </w:tblPr>
      <w:tblGrid>
        <w:gridCol w:w="2843"/>
        <w:gridCol w:w="2571"/>
        <w:gridCol w:w="1795"/>
        <w:gridCol w:w="1757"/>
      </w:tblGrid>
      <w:tr w:rsidR="003E6C2C" w:rsidRPr="00D02033" w14:paraId="4A759460" w14:textId="77777777" w:rsidTr="003E6C2C">
        <w:trPr>
          <w:trHeight w:val="1298"/>
        </w:trPr>
        <w:tc>
          <w:tcPr>
            <w:tcW w:w="2943" w:type="dxa"/>
            <w:shd w:val="clear" w:color="auto" w:fill="C6D9F1" w:themeFill="text2" w:themeFillTint="33"/>
            <w:vAlign w:val="center"/>
          </w:tcPr>
          <w:p w14:paraId="66AAD030" w14:textId="137BD399" w:rsidR="003E6C2C" w:rsidRPr="003E6C2C" w:rsidRDefault="003E6C2C" w:rsidP="00D02033">
            <w:pPr>
              <w:spacing w:line="276" w:lineRule="auto"/>
              <w:rPr>
                <w:rFonts w:ascii="Helvetica" w:hAnsi="Helvetica" w:cs="Helvetica"/>
                <w:b/>
                <w:bCs/>
              </w:rPr>
            </w:pPr>
            <w:r w:rsidRPr="003E6C2C">
              <w:rPr>
                <w:rFonts w:ascii="Helvetica" w:hAnsi="Helvetica" w:cs="Helvetica"/>
                <w:b/>
                <w:bCs/>
              </w:rPr>
              <w:t>Training</w:t>
            </w:r>
            <w:r>
              <w:rPr>
                <w:rFonts w:ascii="Helvetica" w:hAnsi="Helvetica" w:cs="Helvetica"/>
                <w:b/>
                <w:bCs/>
              </w:rPr>
              <w:t xml:space="preserve"> </w:t>
            </w:r>
            <w:r w:rsidR="001B57A6">
              <w:rPr>
                <w:rFonts w:ascii="Helvetica" w:hAnsi="Helvetica" w:cs="Helvetica"/>
                <w:b/>
                <w:bCs/>
              </w:rPr>
              <w:t>t</w:t>
            </w:r>
            <w:r>
              <w:rPr>
                <w:rFonts w:ascii="Helvetica" w:hAnsi="Helvetica" w:cs="Helvetica"/>
                <w:b/>
                <w:bCs/>
              </w:rPr>
              <w:t xml:space="preserve">opic </w:t>
            </w:r>
          </w:p>
        </w:tc>
        <w:tc>
          <w:tcPr>
            <w:tcW w:w="2672" w:type="dxa"/>
            <w:shd w:val="clear" w:color="auto" w:fill="C6D9F1" w:themeFill="text2" w:themeFillTint="33"/>
            <w:vAlign w:val="center"/>
          </w:tcPr>
          <w:p w14:paraId="4201B607" w14:textId="77777777" w:rsidR="003E6C2C" w:rsidRPr="009A2508" w:rsidRDefault="003E6C2C" w:rsidP="00D02033">
            <w:pPr>
              <w:rPr>
                <w:rFonts w:ascii="Helvetica" w:hAnsi="Helvetica" w:cs="Helvetica"/>
                <w:b/>
              </w:rPr>
            </w:pPr>
            <w:r>
              <w:rPr>
                <w:rFonts w:ascii="Helvetica" w:hAnsi="Helvetica" w:cs="Helvetica"/>
                <w:b/>
              </w:rPr>
              <w:t>Name</w:t>
            </w:r>
          </w:p>
        </w:tc>
        <w:tc>
          <w:tcPr>
            <w:tcW w:w="1813" w:type="dxa"/>
            <w:shd w:val="clear" w:color="auto" w:fill="C6D9F1" w:themeFill="text2" w:themeFillTint="33"/>
            <w:vAlign w:val="center"/>
          </w:tcPr>
          <w:p w14:paraId="56B0F64B" w14:textId="77777777" w:rsidR="003E6C2C" w:rsidRPr="00D02033" w:rsidRDefault="003E6C2C" w:rsidP="00D02033">
            <w:pPr>
              <w:spacing w:line="276" w:lineRule="auto"/>
              <w:rPr>
                <w:rFonts w:ascii="Helvetica" w:hAnsi="Helvetica" w:cs="Helvetica"/>
              </w:rPr>
            </w:pPr>
            <w:r w:rsidRPr="009A2508">
              <w:rPr>
                <w:rFonts w:ascii="Helvetica" w:hAnsi="Helvetica" w:cs="Helvetica"/>
                <w:b/>
              </w:rPr>
              <w:t>Date completed:</w:t>
            </w:r>
          </w:p>
        </w:tc>
        <w:tc>
          <w:tcPr>
            <w:tcW w:w="1814" w:type="dxa"/>
            <w:shd w:val="clear" w:color="auto" w:fill="C6D9F1" w:themeFill="text2" w:themeFillTint="33"/>
            <w:vAlign w:val="center"/>
          </w:tcPr>
          <w:p w14:paraId="5DE58D96" w14:textId="77777777" w:rsidR="003E6C2C" w:rsidRPr="00D02033" w:rsidRDefault="003E6C2C" w:rsidP="00D02033">
            <w:pPr>
              <w:spacing w:line="276" w:lineRule="auto"/>
              <w:rPr>
                <w:rFonts w:ascii="Helvetica" w:hAnsi="Helvetica" w:cs="Helvetica"/>
              </w:rPr>
            </w:pPr>
            <w:r w:rsidRPr="009A2508">
              <w:rPr>
                <w:rFonts w:ascii="Helvetica" w:hAnsi="Helvetica" w:cs="Helvetica"/>
                <w:b/>
              </w:rPr>
              <w:t>Next due date:</w:t>
            </w:r>
          </w:p>
        </w:tc>
      </w:tr>
      <w:tr w:rsidR="003E6C2C" w:rsidRPr="00D02033" w14:paraId="5A4CC9E6" w14:textId="77777777" w:rsidTr="003E6C2C">
        <w:trPr>
          <w:trHeight w:val="1298"/>
        </w:trPr>
        <w:tc>
          <w:tcPr>
            <w:tcW w:w="2943" w:type="dxa"/>
          </w:tcPr>
          <w:p w14:paraId="1BC9FB66" w14:textId="77777777" w:rsidR="003E6C2C" w:rsidRPr="00D02033" w:rsidRDefault="003E6C2C" w:rsidP="00D02033">
            <w:pPr>
              <w:spacing w:line="276" w:lineRule="auto"/>
              <w:rPr>
                <w:rFonts w:ascii="Helvetica" w:hAnsi="Helvetica" w:cs="Helvetica"/>
              </w:rPr>
            </w:pPr>
          </w:p>
        </w:tc>
        <w:tc>
          <w:tcPr>
            <w:tcW w:w="2672" w:type="dxa"/>
          </w:tcPr>
          <w:p w14:paraId="2EBE2756" w14:textId="77777777" w:rsidR="003E6C2C" w:rsidRPr="00D02033" w:rsidRDefault="003E6C2C" w:rsidP="00D02033">
            <w:pPr>
              <w:rPr>
                <w:rFonts w:ascii="Helvetica" w:hAnsi="Helvetica" w:cs="Helvetica"/>
              </w:rPr>
            </w:pPr>
          </w:p>
        </w:tc>
        <w:tc>
          <w:tcPr>
            <w:tcW w:w="1813" w:type="dxa"/>
          </w:tcPr>
          <w:p w14:paraId="4FF7D952" w14:textId="77777777" w:rsidR="003E6C2C" w:rsidRPr="00D02033" w:rsidRDefault="003E6C2C" w:rsidP="00D02033">
            <w:pPr>
              <w:spacing w:line="276" w:lineRule="auto"/>
              <w:rPr>
                <w:rFonts w:ascii="Helvetica" w:hAnsi="Helvetica" w:cs="Helvetica"/>
              </w:rPr>
            </w:pPr>
          </w:p>
        </w:tc>
        <w:tc>
          <w:tcPr>
            <w:tcW w:w="1814" w:type="dxa"/>
          </w:tcPr>
          <w:p w14:paraId="7258F8C6" w14:textId="77777777" w:rsidR="003E6C2C" w:rsidRPr="00D02033" w:rsidRDefault="003E6C2C" w:rsidP="00D02033">
            <w:pPr>
              <w:spacing w:line="276" w:lineRule="auto"/>
              <w:rPr>
                <w:rFonts w:ascii="Helvetica" w:hAnsi="Helvetica" w:cs="Helvetica"/>
              </w:rPr>
            </w:pPr>
          </w:p>
        </w:tc>
      </w:tr>
      <w:tr w:rsidR="003E6C2C" w:rsidRPr="00D02033" w14:paraId="0E54A048" w14:textId="77777777" w:rsidTr="003E6C2C">
        <w:trPr>
          <w:trHeight w:val="1298"/>
        </w:trPr>
        <w:tc>
          <w:tcPr>
            <w:tcW w:w="2943" w:type="dxa"/>
          </w:tcPr>
          <w:p w14:paraId="4EEA7411" w14:textId="77777777" w:rsidR="003E6C2C" w:rsidRPr="00D02033" w:rsidRDefault="003E6C2C" w:rsidP="00D02033">
            <w:pPr>
              <w:spacing w:line="276" w:lineRule="auto"/>
              <w:rPr>
                <w:rFonts w:ascii="Helvetica" w:hAnsi="Helvetica" w:cs="Helvetica"/>
              </w:rPr>
            </w:pPr>
          </w:p>
        </w:tc>
        <w:tc>
          <w:tcPr>
            <w:tcW w:w="2672" w:type="dxa"/>
          </w:tcPr>
          <w:p w14:paraId="13737F27" w14:textId="77777777" w:rsidR="003E6C2C" w:rsidRPr="00D02033" w:rsidRDefault="003E6C2C" w:rsidP="00D02033">
            <w:pPr>
              <w:rPr>
                <w:rFonts w:ascii="Helvetica" w:hAnsi="Helvetica" w:cs="Helvetica"/>
              </w:rPr>
            </w:pPr>
          </w:p>
        </w:tc>
        <w:tc>
          <w:tcPr>
            <w:tcW w:w="1813" w:type="dxa"/>
          </w:tcPr>
          <w:p w14:paraId="50E1BFE0" w14:textId="77777777" w:rsidR="003E6C2C" w:rsidRPr="00D02033" w:rsidRDefault="003E6C2C" w:rsidP="00D02033">
            <w:pPr>
              <w:spacing w:line="276" w:lineRule="auto"/>
              <w:rPr>
                <w:rFonts w:ascii="Helvetica" w:hAnsi="Helvetica" w:cs="Helvetica"/>
              </w:rPr>
            </w:pPr>
          </w:p>
        </w:tc>
        <w:tc>
          <w:tcPr>
            <w:tcW w:w="1814" w:type="dxa"/>
          </w:tcPr>
          <w:p w14:paraId="7F8AE3DD" w14:textId="77777777" w:rsidR="003E6C2C" w:rsidRPr="00D02033" w:rsidRDefault="003E6C2C" w:rsidP="00D02033">
            <w:pPr>
              <w:spacing w:line="276" w:lineRule="auto"/>
              <w:rPr>
                <w:rFonts w:ascii="Helvetica" w:hAnsi="Helvetica" w:cs="Helvetica"/>
              </w:rPr>
            </w:pPr>
          </w:p>
        </w:tc>
      </w:tr>
      <w:tr w:rsidR="003E6C2C" w:rsidRPr="009A2508" w14:paraId="578E9F9F" w14:textId="77777777" w:rsidTr="003E6C2C">
        <w:trPr>
          <w:trHeight w:val="1298"/>
        </w:trPr>
        <w:tc>
          <w:tcPr>
            <w:tcW w:w="2943" w:type="dxa"/>
          </w:tcPr>
          <w:p w14:paraId="5F959B88" w14:textId="77777777" w:rsidR="003E6C2C" w:rsidRPr="009A2508" w:rsidRDefault="003E6C2C" w:rsidP="00D02033">
            <w:pPr>
              <w:rPr>
                <w:rFonts w:ascii="Helvetica" w:hAnsi="Helvetica" w:cs="Helvetica"/>
              </w:rPr>
            </w:pPr>
          </w:p>
        </w:tc>
        <w:tc>
          <w:tcPr>
            <w:tcW w:w="2672" w:type="dxa"/>
          </w:tcPr>
          <w:p w14:paraId="097CA526" w14:textId="77777777" w:rsidR="003E6C2C" w:rsidRPr="009A2508" w:rsidRDefault="003E6C2C" w:rsidP="00D02033">
            <w:pPr>
              <w:rPr>
                <w:rFonts w:ascii="Helvetica" w:hAnsi="Helvetica" w:cs="Helvetica"/>
              </w:rPr>
            </w:pPr>
          </w:p>
        </w:tc>
        <w:tc>
          <w:tcPr>
            <w:tcW w:w="1813" w:type="dxa"/>
          </w:tcPr>
          <w:p w14:paraId="0DD85622" w14:textId="77777777" w:rsidR="003E6C2C" w:rsidRPr="009A2508" w:rsidRDefault="003E6C2C" w:rsidP="00D02033">
            <w:pPr>
              <w:rPr>
                <w:rFonts w:ascii="Helvetica" w:hAnsi="Helvetica" w:cs="Helvetica"/>
              </w:rPr>
            </w:pPr>
          </w:p>
        </w:tc>
        <w:tc>
          <w:tcPr>
            <w:tcW w:w="1814" w:type="dxa"/>
          </w:tcPr>
          <w:p w14:paraId="3F6D1A16" w14:textId="77777777" w:rsidR="003E6C2C" w:rsidRPr="009A2508" w:rsidRDefault="003E6C2C" w:rsidP="00D02033">
            <w:pPr>
              <w:rPr>
                <w:rFonts w:ascii="Helvetica" w:hAnsi="Helvetica" w:cs="Helvetica"/>
              </w:rPr>
            </w:pPr>
          </w:p>
        </w:tc>
      </w:tr>
      <w:tr w:rsidR="003E6C2C" w:rsidRPr="009A2508" w14:paraId="55301F77" w14:textId="77777777" w:rsidTr="003E6C2C">
        <w:trPr>
          <w:trHeight w:val="1298"/>
        </w:trPr>
        <w:tc>
          <w:tcPr>
            <w:tcW w:w="2943" w:type="dxa"/>
          </w:tcPr>
          <w:p w14:paraId="158E8A9B" w14:textId="77777777" w:rsidR="003E6C2C" w:rsidRPr="009A2508" w:rsidRDefault="003E6C2C" w:rsidP="00D02033">
            <w:pPr>
              <w:rPr>
                <w:rFonts w:ascii="Helvetica" w:hAnsi="Helvetica" w:cs="Helvetica"/>
              </w:rPr>
            </w:pPr>
          </w:p>
        </w:tc>
        <w:tc>
          <w:tcPr>
            <w:tcW w:w="2672" w:type="dxa"/>
          </w:tcPr>
          <w:p w14:paraId="186808BE" w14:textId="77777777" w:rsidR="003E6C2C" w:rsidRPr="009A2508" w:rsidRDefault="003E6C2C" w:rsidP="00D02033">
            <w:pPr>
              <w:rPr>
                <w:rFonts w:ascii="Helvetica" w:hAnsi="Helvetica" w:cs="Helvetica"/>
              </w:rPr>
            </w:pPr>
          </w:p>
        </w:tc>
        <w:tc>
          <w:tcPr>
            <w:tcW w:w="1813" w:type="dxa"/>
          </w:tcPr>
          <w:p w14:paraId="6A242FD9" w14:textId="77777777" w:rsidR="003E6C2C" w:rsidRPr="009A2508" w:rsidRDefault="003E6C2C" w:rsidP="00D02033">
            <w:pPr>
              <w:rPr>
                <w:rFonts w:ascii="Helvetica" w:hAnsi="Helvetica" w:cs="Helvetica"/>
              </w:rPr>
            </w:pPr>
          </w:p>
        </w:tc>
        <w:tc>
          <w:tcPr>
            <w:tcW w:w="1814" w:type="dxa"/>
          </w:tcPr>
          <w:p w14:paraId="094C74F9" w14:textId="77777777" w:rsidR="003E6C2C" w:rsidRPr="009A2508" w:rsidRDefault="003E6C2C" w:rsidP="00D02033">
            <w:pPr>
              <w:rPr>
                <w:rFonts w:ascii="Helvetica" w:hAnsi="Helvetica" w:cs="Helvetica"/>
              </w:rPr>
            </w:pPr>
          </w:p>
        </w:tc>
      </w:tr>
      <w:tr w:rsidR="003E6C2C" w:rsidRPr="009A2508" w14:paraId="7692E8D6" w14:textId="77777777" w:rsidTr="003E6C2C">
        <w:trPr>
          <w:trHeight w:val="1298"/>
        </w:trPr>
        <w:tc>
          <w:tcPr>
            <w:tcW w:w="2943" w:type="dxa"/>
          </w:tcPr>
          <w:p w14:paraId="3233FC1C" w14:textId="77777777" w:rsidR="003E6C2C" w:rsidRPr="009A2508" w:rsidRDefault="003E6C2C" w:rsidP="00D02033">
            <w:pPr>
              <w:rPr>
                <w:rFonts w:ascii="Helvetica" w:hAnsi="Helvetica" w:cs="Helvetica"/>
              </w:rPr>
            </w:pPr>
          </w:p>
        </w:tc>
        <w:tc>
          <w:tcPr>
            <w:tcW w:w="2672" w:type="dxa"/>
          </w:tcPr>
          <w:p w14:paraId="0F5B9CE2" w14:textId="77777777" w:rsidR="003E6C2C" w:rsidRPr="009A2508" w:rsidRDefault="003E6C2C" w:rsidP="00D02033">
            <w:pPr>
              <w:rPr>
                <w:rFonts w:ascii="Helvetica" w:hAnsi="Helvetica" w:cs="Helvetica"/>
              </w:rPr>
            </w:pPr>
          </w:p>
        </w:tc>
        <w:tc>
          <w:tcPr>
            <w:tcW w:w="1813" w:type="dxa"/>
          </w:tcPr>
          <w:p w14:paraId="489E545B" w14:textId="77777777" w:rsidR="003E6C2C" w:rsidRPr="009A2508" w:rsidRDefault="003E6C2C" w:rsidP="00D02033">
            <w:pPr>
              <w:rPr>
                <w:rFonts w:ascii="Helvetica" w:hAnsi="Helvetica" w:cs="Helvetica"/>
              </w:rPr>
            </w:pPr>
          </w:p>
        </w:tc>
        <w:tc>
          <w:tcPr>
            <w:tcW w:w="1814" w:type="dxa"/>
          </w:tcPr>
          <w:p w14:paraId="7D17011E" w14:textId="77777777" w:rsidR="003E6C2C" w:rsidRPr="009A2508" w:rsidRDefault="003E6C2C" w:rsidP="00D02033">
            <w:pPr>
              <w:rPr>
                <w:rFonts w:ascii="Helvetica" w:hAnsi="Helvetica" w:cs="Helvetica"/>
              </w:rPr>
            </w:pPr>
          </w:p>
        </w:tc>
      </w:tr>
      <w:tr w:rsidR="003E6C2C" w:rsidRPr="009A2508" w14:paraId="3CBCD0A2" w14:textId="77777777" w:rsidTr="003E6C2C">
        <w:trPr>
          <w:trHeight w:val="1298"/>
        </w:trPr>
        <w:tc>
          <w:tcPr>
            <w:tcW w:w="2943" w:type="dxa"/>
          </w:tcPr>
          <w:p w14:paraId="7CFB4D34" w14:textId="77777777" w:rsidR="003E6C2C" w:rsidRPr="009A2508" w:rsidRDefault="003E6C2C" w:rsidP="00D02033">
            <w:pPr>
              <w:rPr>
                <w:rFonts w:ascii="Helvetica" w:hAnsi="Helvetica" w:cs="Helvetica"/>
              </w:rPr>
            </w:pPr>
          </w:p>
        </w:tc>
        <w:tc>
          <w:tcPr>
            <w:tcW w:w="2672" w:type="dxa"/>
          </w:tcPr>
          <w:p w14:paraId="4FCDC0A5" w14:textId="77777777" w:rsidR="003E6C2C" w:rsidRPr="009A2508" w:rsidRDefault="003E6C2C" w:rsidP="00D02033">
            <w:pPr>
              <w:rPr>
                <w:rFonts w:ascii="Helvetica" w:hAnsi="Helvetica" w:cs="Helvetica"/>
              </w:rPr>
            </w:pPr>
          </w:p>
        </w:tc>
        <w:tc>
          <w:tcPr>
            <w:tcW w:w="1813" w:type="dxa"/>
          </w:tcPr>
          <w:p w14:paraId="2364646B" w14:textId="77777777" w:rsidR="003E6C2C" w:rsidRPr="009A2508" w:rsidRDefault="003E6C2C" w:rsidP="00D02033">
            <w:pPr>
              <w:rPr>
                <w:rFonts w:ascii="Helvetica" w:hAnsi="Helvetica" w:cs="Helvetica"/>
              </w:rPr>
            </w:pPr>
          </w:p>
        </w:tc>
        <w:tc>
          <w:tcPr>
            <w:tcW w:w="1814" w:type="dxa"/>
          </w:tcPr>
          <w:p w14:paraId="5D6D149E" w14:textId="77777777" w:rsidR="003E6C2C" w:rsidRPr="009A2508" w:rsidRDefault="003E6C2C" w:rsidP="00D02033">
            <w:pPr>
              <w:rPr>
                <w:rFonts w:ascii="Helvetica" w:hAnsi="Helvetica" w:cs="Helvetica"/>
              </w:rPr>
            </w:pPr>
          </w:p>
        </w:tc>
      </w:tr>
      <w:tr w:rsidR="003E6C2C" w:rsidRPr="009A2508" w14:paraId="3A9DB9BE" w14:textId="77777777" w:rsidTr="003E6C2C">
        <w:trPr>
          <w:trHeight w:val="1298"/>
        </w:trPr>
        <w:tc>
          <w:tcPr>
            <w:tcW w:w="2943" w:type="dxa"/>
          </w:tcPr>
          <w:p w14:paraId="329CAB86" w14:textId="77777777" w:rsidR="003E6C2C" w:rsidRPr="009A2508" w:rsidRDefault="003E6C2C" w:rsidP="00D02033">
            <w:pPr>
              <w:rPr>
                <w:rFonts w:ascii="Helvetica" w:hAnsi="Helvetica" w:cs="Helvetica"/>
              </w:rPr>
            </w:pPr>
          </w:p>
        </w:tc>
        <w:tc>
          <w:tcPr>
            <w:tcW w:w="2672" w:type="dxa"/>
          </w:tcPr>
          <w:p w14:paraId="3F6CF0E5" w14:textId="77777777" w:rsidR="003E6C2C" w:rsidRPr="009A2508" w:rsidRDefault="003E6C2C" w:rsidP="00D02033">
            <w:pPr>
              <w:rPr>
                <w:rFonts w:ascii="Helvetica" w:hAnsi="Helvetica" w:cs="Helvetica"/>
              </w:rPr>
            </w:pPr>
          </w:p>
        </w:tc>
        <w:tc>
          <w:tcPr>
            <w:tcW w:w="1813" w:type="dxa"/>
          </w:tcPr>
          <w:p w14:paraId="51626A64" w14:textId="77777777" w:rsidR="003E6C2C" w:rsidRPr="009A2508" w:rsidRDefault="003E6C2C" w:rsidP="00D02033">
            <w:pPr>
              <w:rPr>
                <w:rFonts w:ascii="Helvetica" w:hAnsi="Helvetica" w:cs="Helvetica"/>
              </w:rPr>
            </w:pPr>
          </w:p>
        </w:tc>
        <w:tc>
          <w:tcPr>
            <w:tcW w:w="1814" w:type="dxa"/>
          </w:tcPr>
          <w:p w14:paraId="47985911" w14:textId="77777777" w:rsidR="003E6C2C" w:rsidRPr="009A2508" w:rsidRDefault="003E6C2C" w:rsidP="00D02033">
            <w:pPr>
              <w:rPr>
                <w:rFonts w:ascii="Helvetica" w:hAnsi="Helvetica" w:cs="Helvetica"/>
              </w:rPr>
            </w:pPr>
          </w:p>
        </w:tc>
      </w:tr>
      <w:tr w:rsidR="003E6C2C" w:rsidRPr="009A2508" w14:paraId="48A6964C" w14:textId="77777777" w:rsidTr="003E6C2C">
        <w:trPr>
          <w:trHeight w:val="1298"/>
        </w:trPr>
        <w:tc>
          <w:tcPr>
            <w:tcW w:w="2943" w:type="dxa"/>
          </w:tcPr>
          <w:p w14:paraId="4FEB7C53" w14:textId="77777777" w:rsidR="003E6C2C" w:rsidRPr="009A2508" w:rsidRDefault="003E6C2C" w:rsidP="00D02033">
            <w:pPr>
              <w:rPr>
                <w:rFonts w:ascii="Helvetica" w:hAnsi="Helvetica" w:cs="Helvetica"/>
              </w:rPr>
            </w:pPr>
          </w:p>
        </w:tc>
        <w:tc>
          <w:tcPr>
            <w:tcW w:w="2672" w:type="dxa"/>
          </w:tcPr>
          <w:p w14:paraId="180D4EE0" w14:textId="77777777" w:rsidR="003E6C2C" w:rsidRPr="009A2508" w:rsidRDefault="003E6C2C" w:rsidP="00D02033">
            <w:pPr>
              <w:rPr>
                <w:rFonts w:ascii="Helvetica" w:hAnsi="Helvetica" w:cs="Helvetica"/>
              </w:rPr>
            </w:pPr>
          </w:p>
        </w:tc>
        <w:tc>
          <w:tcPr>
            <w:tcW w:w="1813" w:type="dxa"/>
          </w:tcPr>
          <w:p w14:paraId="5197AF3B" w14:textId="77777777" w:rsidR="003E6C2C" w:rsidRPr="009A2508" w:rsidRDefault="003E6C2C" w:rsidP="00D02033">
            <w:pPr>
              <w:rPr>
                <w:rFonts w:ascii="Helvetica" w:hAnsi="Helvetica" w:cs="Helvetica"/>
              </w:rPr>
            </w:pPr>
          </w:p>
        </w:tc>
        <w:tc>
          <w:tcPr>
            <w:tcW w:w="1814" w:type="dxa"/>
          </w:tcPr>
          <w:p w14:paraId="432A4BB1" w14:textId="77777777" w:rsidR="003E6C2C" w:rsidRPr="009A2508" w:rsidRDefault="003E6C2C" w:rsidP="00D02033">
            <w:pPr>
              <w:rPr>
                <w:rFonts w:ascii="Helvetica" w:hAnsi="Helvetica" w:cs="Helvetica"/>
              </w:rPr>
            </w:pPr>
          </w:p>
        </w:tc>
      </w:tr>
      <w:tr w:rsidR="003E6C2C" w:rsidRPr="009A2508" w14:paraId="6BD6A21D" w14:textId="77777777" w:rsidTr="003E6C2C">
        <w:trPr>
          <w:trHeight w:val="1298"/>
        </w:trPr>
        <w:tc>
          <w:tcPr>
            <w:tcW w:w="2943" w:type="dxa"/>
          </w:tcPr>
          <w:p w14:paraId="39E0C903" w14:textId="77777777" w:rsidR="003E6C2C" w:rsidRPr="009A2508" w:rsidRDefault="003E6C2C" w:rsidP="00D02033">
            <w:pPr>
              <w:rPr>
                <w:rFonts w:ascii="Helvetica" w:hAnsi="Helvetica" w:cs="Helvetica"/>
              </w:rPr>
            </w:pPr>
          </w:p>
        </w:tc>
        <w:tc>
          <w:tcPr>
            <w:tcW w:w="2672" w:type="dxa"/>
          </w:tcPr>
          <w:p w14:paraId="7F8C450A" w14:textId="77777777" w:rsidR="003E6C2C" w:rsidRPr="009A2508" w:rsidRDefault="003E6C2C" w:rsidP="00D02033">
            <w:pPr>
              <w:rPr>
                <w:rFonts w:ascii="Helvetica" w:hAnsi="Helvetica" w:cs="Helvetica"/>
              </w:rPr>
            </w:pPr>
          </w:p>
        </w:tc>
        <w:tc>
          <w:tcPr>
            <w:tcW w:w="1813" w:type="dxa"/>
          </w:tcPr>
          <w:p w14:paraId="43417F61" w14:textId="77777777" w:rsidR="003E6C2C" w:rsidRPr="009A2508" w:rsidRDefault="003E6C2C" w:rsidP="00D02033">
            <w:pPr>
              <w:rPr>
                <w:rFonts w:ascii="Helvetica" w:hAnsi="Helvetica" w:cs="Helvetica"/>
              </w:rPr>
            </w:pPr>
          </w:p>
        </w:tc>
        <w:tc>
          <w:tcPr>
            <w:tcW w:w="1814" w:type="dxa"/>
          </w:tcPr>
          <w:p w14:paraId="42C071B2" w14:textId="77777777" w:rsidR="003E6C2C" w:rsidRPr="009A2508" w:rsidRDefault="003E6C2C" w:rsidP="00D02033">
            <w:pPr>
              <w:rPr>
                <w:rFonts w:ascii="Helvetica" w:hAnsi="Helvetica" w:cs="Helvetica"/>
              </w:rPr>
            </w:pPr>
          </w:p>
        </w:tc>
      </w:tr>
    </w:tbl>
    <w:p w14:paraId="24161452" w14:textId="77777777" w:rsidR="00D02033" w:rsidRPr="009A2508" w:rsidRDefault="00D02033">
      <w:pPr>
        <w:rPr>
          <w:rFonts w:ascii="Helvetica" w:hAnsi="Helvetica" w:cs="Helvetica"/>
        </w:rPr>
      </w:pPr>
      <w:r w:rsidRPr="009A2508">
        <w:rPr>
          <w:rFonts w:ascii="Helvetica" w:hAnsi="Helvetica" w:cs="Helvetica"/>
        </w:rPr>
        <w:br w:type="page"/>
      </w:r>
    </w:p>
    <w:p w14:paraId="7E1642E9" w14:textId="18822CEF" w:rsidR="007739F3" w:rsidRPr="009A2508" w:rsidRDefault="005C4239" w:rsidP="007739F3">
      <w:pPr>
        <w:rPr>
          <w:rFonts w:ascii="Helvetica" w:hAnsi="Helvetica" w:cs="Helvetica"/>
        </w:rPr>
      </w:pPr>
      <w:sdt>
        <w:sdtPr>
          <w:rPr>
            <w:rFonts w:ascii="Helvetica" w:hAnsi="Helvetica" w:cs="Helvetica"/>
            <w:i/>
            <w:iCs/>
          </w:rPr>
          <w:id w:val="1948975442"/>
          <w:placeholder>
            <w:docPart w:val="9D6D98844B57BE489FDD2124E3C44016"/>
          </w:placeholder>
          <w:comboBox>
            <w:listItem w:value="Choose an item."/>
          </w:comboBox>
        </w:sdtPr>
        <w:sdtEndPr/>
        <w:sdtContent>
          <w:r w:rsidR="007739F3" w:rsidRPr="00F0531D">
            <w:rPr>
              <w:rFonts w:ascii="Helvetica" w:hAnsi="Helvetica" w:cs="Helvetica"/>
              <w:highlight w:val="yellow"/>
            </w:rPr>
            <w:t>Name of School</w:t>
          </w:r>
        </w:sdtContent>
      </w:sdt>
      <w:r w:rsidR="007739F3" w:rsidRPr="009A2508">
        <w:rPr>
          <w:rFonts w:ascii="Helvetica" w:hAnsi="Helvetica" w:cs="Helvetica"/>
        </w:rPr>
        <w:t xml:space="preserve"> is committed to providing a safe and secure environment for children, staff and visitors and promoting a climate where children and adults will feel confident about sharing any concerns which they may have about their own safety or the well-being of others. We aim to safeguard and promote the welfare of children by protecting them from maltreatment; preventing impairment of children’s mental and physical health or development; ensuring that children grow up in circumstances consistent with the provision of safe and effective care; and taking action to enable all children to have the best outcomes.</w:t>
      </w:r>
    </w:p>
    <w:p w14:paraId="3711DC88" w14:textId="77777777" w:rsidR="007739F3" w:rsidRPr="009A2508" w:rsidRDefault="007739F3" w:rsidP="007739F3">
      <w:pPr>
        <w:rPr>
          <w:rFonts w:ascii="Helvetica" w:hAnsi="Helvetica" w:cs="Helvetica"/>
          <w:b/>
          <w:bCs/>
        </w:rPr>
      </w:pPr>
    </w:p>
    <w:p w14:paraId="434618DC" w14:textId="77777777" w:rsidR="00916706" w:rsidRPr="00BC546C" w:rsidRDefault="00AE4A99" w:rsidP="006C3227">
      <w:pPr>
        <w:pStyle w:val="ListParagraph"/>
        <w:numPr>
          <w:ilvl w:val="0"/>
          <w:numId w:val="2"/>
        </w:numPr>
        <w:ind w:left="851" w:hanging="851"/>
        <w:rPr>
          <w:rFonts w:ascii="Helvetica" w:hAnsi="Helvetica" w:cs="Helvetica"/>
          <w:b/>
          <w:bCs/>
          <w:color w:val="002060"/>
        </w:rPr>
      </w:pPr>
      <w:r w:rsidRPr="00BC546C">
        <w:rPr>
          <w:rFonts w:ascii="Helvetica" w:hAnsi="Helvetica" w:cs="Helvetica"/>
          <w:b/>
          <w:bCs/>
          <w:color w:val="002060"/>
        </w:rPr>
        <w:t>In</w:t>
      </w:r>
      <w:r w:rsidR="007739F3" w:rsidRPr="00BC546C">
        <w:rPr>
          <w:rFonts w:ascii="Helvetica" w:hAnsi="Helvetica" w:cs="Helvetica"/>
          <w:b/>
          <w:bCs/>
          <w:color w:val="002060"/>
        </w:rPr>
        <w:t xml:space="preserve">troduction </w:t>
      </w:r>
    </w:p>
    <w:p w14:paraId="73348663" w14:textId="55028B51" w:rsidR="00AE4A99" w:rsidRDefault="00AE4A99" w:rsidP="006C3227">
      <w:pPr>
        <w:numPr>
          <w:ilvl w:val="1"/>
          <w:numId w:val="1"/>
        </w:numPr>
        <w:ind w:left="851" w:hanging="851"/>
        <w:rPr>
          <w:rFonts w:ascii="Helvetica" w:hAnsi="Helvetica" w:cs="Helvetica"/>
        </w:rPr>
      </w:pPr>
      <w:r w:rsidRPr="00AE4A99">
        <w:rPr>
          <w:rFonts w:ascii="Helvetica" w:hAnsi="Helvetica" w:cs="Helvetica"/>
        </w:rPr>
        <w:t>Safeguarding children is everyone’s responsibility.</w:t>
      </w:r>
      <w:r w:rsidR="00151044" w:rsidRPr="009A2508">
        <w:rPr>
          <w:rFonts w:ascii="Helvetica" w:hAnsi="Helvetica" w:cs="Helvetica"/>
        </w:rPr>
        <w:t xml:space="preserve"> </w:t>
      </w:r>
      <w:r w:rsidRPr="00AE4A99">
        <w:rPr>
          <w:rFonts w:ascii="Helvetica" w:hAnsi="Helvetica" w:cs="Helvetica"/>
        </w:rPr>
        <w:t>Everyone who comes into contact with children and families has a role to play ensuring children and young people are safe from abuse, exploitation and harm. Our school is committed to safeguarding children and aims to create a culture of vigilance.</w:t>
      </w:r>
    </w:p>
    <w:p w14:paraId="41147555" w14:textId="77777777" w:rsidR="00710EB2" w:rsidRPr="00AE4A99" w:rsidRDefault="00710EB2" w:rsidP="006C3227">
      <w:pPr>
        <w:ind w:left="851" w:hanging="851"/>
        <w:rPr>
          <w:rFonts w:ascii="Helvetica" w:hAnsi="Helvetica" w:cs="Helvetica"/>
        </w:rPr>
      </w:pPr>
    </w:p>
    <w:p w14:paraId="48E610F9" w14:textId="5DA77700" w:rsidR="00AE4A99" w:rsidRDefault="00AE4A99" w:rsidP="006C3227">
      <w:pPr>
        <w:numPr>
          <w:ilvl w:val="1"/>
          <w:numId w:val="1"/>
        </w:numPr>
        <w:ind w:left="851" w:hanging="851"/>
        <w:rPr>
          <w:rFonts w:ascii="Helvetica" w:hAnsi="Helvetica" w:cs="Helvetica"/>
        </w:rPr>
      </w:pPr>
      <w:r w:rsidRPr="00AE4A99">
        <w:rPr>
          <w:rFonts w:ascii="Helvetica" w:hAnsi="Helvetica" w:cs="Helvetica"/>
        </w:rPr>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likely to suffer harm.</w:t>
      </w:r>
    </w:p>
    <w:p w14:paraId="3D260B28" w14:textId="77777777" w:rsidR="00710EB2" w:rsidRPr="00AE4A99" w:rsidRDefault="00710EB2" w:rsidP="006C3227">
      <w:pPr>
        <w:ind w:left="851" w:hanging="851"/>
        <w:rPr>
          <w:rFonts w:ascii="Helvetica" w:hAnsi="Helvetica" w:cs="Helvetica"/>
        </w:rPr>
      </w:pPr>
    </w:p>
    <w:p w14:paraId="7786CA2E" w14:textId="47D60915" w:rsidR="00AE4A99" w:rsidRPr="009A2508" w:rsidRDefault="005C4239" w:rsidP="006C3227">
      <w:pPr>
        <w:numPr>
          <w:ilvl w:val="1"/>
          <w:numId w:val="1"/>
        </w:numPr>
        <w:ind w:left="851" w:hanging="851"/>
        <w:rPr>
          <w:rFonts w:ascii="Helvetica" w:hAnsi="Helvetica" w:cs="Helvetica"/>
        </w:rPr>
      </w:pPr>
      <w:sdt>
        <w:sdtPr>
          <w:rPr>
            <w:rFonts w:ascii="Helvetica" w:hAnsi="Helvetica" w:cs="Helvetica"/>
          </w:rPr>
          <w:id w:val="408811294"/>
          <w:placeholder>
            <w:docPart w:val="68038E80A0A29F44A562AD6CD36BF8A0"/>
          </w:placeholder>
          <w:comboBox>
            <w:listItem w:value="Choose an item."/>
          </w:comboBox>
        </w:sdtPr>
        <w:sdtEndPr/>
        <w:sdtContent>
          <w:r w:rsidR="00CF04B5">
            <w:rPr>
              <w:rFonts w:ascii="Helvetica" w:hAnsi="Helvetica" w:cs="Helvetica"/>
              <w:highlight w:val="yellow"/>
            </w:rPr>
            <w:t>N</w:t>
          </w:r>
          <w:r w:rsidR="003243B0" w:rsidRPr="00F0531D">
            <w:rPr>
              <w:rFonts w:ascii="Helvetica" w:hAnsi="Helvetica" w:cs="Helvetica"/>
              <w:highlight w:val="yellow"/>
            </w:rPr>
            <w:t xml:space="preserve">ame of </w:t>
          </w:r>
          <w:r w:rsidR="00AE4A99" w:rsidRPr="00F0531D">
            <w:rPr>
              <w:rFonts w:ascii="Helvetica" w:hAnsi="Helvetica" w:cs="Helvetica"/>
              <w:highlight w:val="yellow"/>
            </w:rPr>
            <w:t>school</w:t>
          </w:r>
        </w:sdtContent>
      </w:sdt>
      <w:r w:rsidR="00AE4A99" w:rsidRPr="00AE4A99">
        <w:rPr>
          <w:rFonts w:ascii="Helvetica" w:hAnsi="Helvetica" w:cs="Helvetica"/>
        </w:rPr>
        <w:t xml:space="preserve"> is a community</w:t>
      </w:r>
      <w:r w:rsidR="00E9176A">
        <w:rPr>
          <w:rFonts w:ascii="Helvetica" w:hAnsi="Helvetica" w:cs="Helvetica"/>
        </w:rPr>
        <w:t>,</w:t>
      </w:r>
      <w:r w:rsidR="00AE4A99" w:rsidRPr="00AE4A99">
        <w:rPr>
          <w:rFonts w:ascii="Helvetica" w:hAnsi="Helvetica" w:cs="Helvetica"/>
        </w:rPr>
        <w:t xml:space="preserve"> and all those directly connected</w:t>
      </w:r>
      <w:r w:rsidR="00E9176A">
        <w:rPr>
          <w:rFonts w:ascii="Helvetica" w:hAnsi="Helvetica" w:cs="Helvetica"/>
        </w:rPr>
        <w:t xml:space="preserve"> –</w:t>
      </w:r>
      <w:r w:rsidR="00AE4A99" w:rsidRPr="00AE4A99">
        <w:rPr>
          <w:rFonts w:ascii="Helvetica" w:hAnsi="Helvetica" w:cs="Helvetica"/>
        </w:rPr>
        <w:t xml:space="preserve"> staff members, governors, parents, families and pupils</w:t>
      </w:r>
      <w:r w:rsidR="00E9176A">
        <w:rPr>
          <w:rFonts w:ascii="Helvetica" w:hAnsi="Helvetica" w:cs="Helvetica"/>
        </w:rPr>
        <w:t xml:space="preserve"> –</w:t>
      </w:r>
      <w:r w:rsidR="00AE4A99" w:rsidRPr="00AE4A99">
        <w:rPr>
          <w:rFonts w:ascii="Helvetica" w:hAnsi="Helvetica" w:cs="Helvetica"/>
        </w:rPr>
        <w:t xml:space="preserve"> have an essential role to play in making it safe and secure for all. </w:t>
      </w:r>
    </w:p>
    <w:p w14:paraId="09073FF3" w14:textId="5676290A" w:rsidR="00151044" w:rsidRDefault="00151044" w:rsidP="00151044">
      <w:pPr>
        <w:pStyle w:val="ListParagraph"/>
        <w:rPr>
          <w:rFonts w:ascii="Helvetica" w:hAnsi="Helvetica" w:cs="Helvetica"/>
        </w:rPr>
      </w:pPr>
    </w:p>
    <w:p w14:paraId="0E113EED" w14:textId="46A7B8DA" w:rsidR="00BC546C" w:rsidRDefault="00BC546C" w:rsidP="00151044">
      <w:pPr>
        <w:pStyle w:val="ListParagraph"/>
        <w:rPr>
          <w:rFonts w:ascii="Helvetica" w:hAnsi="Helvetica" w:cs="Helvetica"/>
        </w:rPr>
      </w:pPr>
    </w:p>
    <w:p w14:paraId="2B6B6A39" w14:textId="52D6DD2E" w:rsidR="00BC546C" w:rsidRDefault="00BC546C" w:rsidP="00151044">
      <w:pPr>
        <w:pStyle w:val="ListParagraph"/>
        <w:rPr>
          <w:rFonts w:ascii="Helvetica" w:hAnsi="Helvetica" w:cs="Helvetica"/>
        </w:rPr>
      </w:pPr>
    </w:p>
    <w:p w14:paraId="17F00AB3" w14:textId="6ED73876" w:rsidR="00BC546C" w:rsidRDefault="00BC546C" w:rsidP="00151044">
      <w:pPr>
        <w:pStyle w:val="ListParagraph"/>
        <w:rPr>
          <w:rFonts w:ascii="Helvetica" w:hAnsi="Helvetica" w:cs="Helvetica"/>
        </w:rPr>
      </w:pPr>
    </w:p>
    <w:p w14:paraId="519DF2FD" w14:textId="337FB1F2" w:rsidR="00BC546C" w:rsidRDefault="00BC546C" w:rsidP="00151044">
      <w:pPr>
        <w:pStyle w:val="ListParagraph"/>
        <w:rPr>
          <w:rFonts w:ascii="Helvetica" w:hAnsi="Helvetica" w:cs="Helvetica"/>
        </w:rPr>
      </w:pPr>
    </w:p>
    <w:p w14:paraId="44DA692E" w14:textId="0A01E281" w:rsidR="00BC546C" w:rsidRDefault="00BC546C" w:rsidP="00151044">
      <w:pPr>
        <w:pStyle w:val="ListParagraph"/>
        <w:rPr>
          <w:rFonts w:ascii="Helvetica" w:hAnsi="Helvetica" w:cs="Helvetica"/>
        </w:rPr>
      </w:pPr>
    </w:p>
    <w:p w14:paraId="055B2BB5" w14:textId="15A8851D" w:rsidR="00BC546C" w:rsidRDefault="00BC546C" w:rsidP="00151044">
      <w:pPr>
        <w:pStyle w:val="ListParagraph"/>
        <w:rPr>
          <w:rFonts w:ascii="Helvetica" w:hAnsi="Helvetica" w:cs="Helvetica"/>
        </w:rPr>
      </w:pPr>
    </w:p>
    <w:p w14:paraId="7D077283" w14:textId="21C108A6" w:rsidR="00BC546C" w:rsidRDefault="00BC546C" w:rsidP="00151044">
      <w:pPr>
        <w:pStyle w:val="ListParagraph"/>
        <w:rPr>
          <w:rFonts w:ascii="Helvetica" w:hAnsi="Helvetica" w:cs="Helvetica"/>
        </w:rPr>
      </w:pPr>
    </w:p>
    <w:p w14:paraId="057581EE" w14:textId="08062EBA" w:rsidR="00BC546C" w:rsidRDefault="00BC546C" w:rsidP="00151044">
      <w:pPr>
        <w:pStyle w:val="ListParagraph"/>
        <w:rPr>
          <w:rFonts w:ascii="Helvetica" w:hAnsi="Helvetica" w:cs="Helvetica"/>
        </w:rPr>
      </w:pPr>
    </w:p>
    <w:p w14:paraId="703B4FF0" w14:textId="2E769722" w:rsidR="00BC546C" w:rsidRDefault="00BC546C" w:rsidP="00151044">
      <w:pPr>
        <w:pStyle w:val="ListParagraph"/>
        <w:rPr>
          <w:rFonts w:ascii="Helvetica" w:hAnsi="Helvetica" w:cs="Helvetica"/>
        </w:rPr>
      </w:pPr>
    </w:p>
    <w:p w14:paraId="1690D164" w14:textId="4CBD9B3B" w:rsidR="00BC546C" w:rsidRDefault="00BC546C" w:rsidP="00151044">
      <w:pPr>
        <w:pStyle w:val="ListParagraph"/>
        <w:rPr>
          <w:rFonts w:ascii="Helvetica" w:hAnsi="Helvetica" w:cs="Helvetica"/>
        </w:rPr>
      </w:pPr>
    </w:p>
    <w:p w14:paraId="20F8FF3A" w14:textId="0B6410EA" w:rsidR="00BC546C" w:rsidRDefault="00BC546C" w:rsidP="00151044">
      <w:pPr>
        <w:pStyle w:val="ListParagraph"/>
        <w:rPr>
          <w:rFonts w:ascii="Helvetica" w:hAnsi="Helvetica" w:cs="Helvetica"/>
        </w:rPr>
      </w:pPr>
    </w:p>
    <w:p w14:paraId="18E9A75E" w14:textId="56C68A21" w:rsidR="00BC546C" w:rsidRDefault="00BC546C" w:rsidP="00151044">
      <w:pPr>
        <w:pStyle w:val="ListParagraph"/>
        <w:rPr>
          <w:rFonts w:ascii="Helvetica" w:hAnsi="Helvetica" w:cs="Helvetica"/>
        </w:rPr>
      </w:pPr>
    </w:p>
    <w:p w14:paraId="19ADEAAF" w14:textId="4010F51F" w:rsidR="00BC546C" w:rsidRDefault="00BC546C" w:rsidP="00151044">
      <w:pPr>
        <w:pStyle w:val="ListParagraph"/>
        <w:rPr>
          <w:rFonts w:ascii="Helvetica" w:hAnsi="Helvetica" w:cs="Helvetica"/>
        </w:rPr>
      </w:pPr>
    </w:p>
    <w:p w14:paraId="65986CEB" w14:textId="2397583A" w:rsidR="00BC546C" w:rsidRDefault="00BC546C" w:rsidP="00151044">
      <w:pPr>
        <w:pStyle w:val="ListParagraph"/>
        <w:rPr>
          <w:rFonts w:ascii="Helvetica" w:hAnsi="Helvetica" w:cs="Helvetica"/>
        </w:rPr>
      </w:pPr>
    </w:p>
    <w:p w14:paraId="00206F48" w14:textId="7759D832" w:rsidR="00BC546C" w:rsidRDefault="00BC546C" w:rsidP="00151044">
      <w:pPr>
        <w:pStyle w:val="ListParagraph"/>
        <w:rPr>
          <w:rFonts w:ascii="Helvetica" w:hAnsi="Helvetica" w:cs="Helvetica"/>
        </w:rPr>
      </w:pPr>
    </w:p>
    <w:p w14:paraId="4CC7FB76" w14:textId="2F06CB7D" w:rsidR="00BC546C" w:rsidRDefault="00BC546C" w:rsidP="00151044">
      <w:pPr>
        <w:pStyle w:val="ListParagraph"/>
        <w:rPr>
          <w:rFonts w:ascii="Helvetica" w:hAnsi="Helvetica" w:cs="Helvetica"/>
        </w:rPr>
      </w:pPr>
    </w:p>
    <w:p w14:paraId="32B94A49" w14:textId="09639E20" w:rsidR="00BC546C" w:rsidRDefault="00BC546C" w:rsidP="00151044">
      <w:pPr>
        <w:pStyle w:val="ListParagraph"/>
        <w:rPr>
          <w:rFonts w:ascii="Helvetica" w:hAnsi="Helvetica" w:cs="Helvetica"/>
        </w:rPr>
      </w:pPr>
    </w:p>
    <w:p w14:paraId="4DB5EFAA" w14:textId="57B835E2" w:rsidR="00BC546C" w:rsidRDefault="00BC546C" w:rsidP="00151044">
      <w:pPr>
        <w:pStyle w:val="ListParagraph"/>
        <w:rPr>
          <w:rFonts w:ascii="Helvetica" w:hAnsi="Helvetica" w:cs="Helvetica"/>
        </w:rPr>
      </w:pPr>
    </w:p>
    <w:p w14:paraId="07D86DF5" w14:textId="15AB5D91" w:rsidR="00BC546C" w:rsidRPr="00BC546C" w:rsidRDefault="00BC546C" w:rsidP="00BC546C">
      <w:pPr>
        <w:rPr>
          <w:rFonts w:ascii="Helvetica" w:hAnsi="Helvetica" w:cs="Helvetica"/>
        </w:rPr>
      </w:pPr>
    </w:p>
    <w:p w14:paraId="762CFCDB" w14:textId="77777777" w:rsidR="00151044" w:rsidRPr="00BC546C" w:rsidRDefault="00151044" w:rsidP="00151044">
      <w:pPr>
        <w:numPr>
          <w:ilvl w:val="0"/>
          <w:numId w:val="1"/>
        </w:numPr>
        <w:ind w:left="851" w:hanging="851"/>
        <w:rPr>
          <w:rFonts w:ascii="Helvetica" w:hAnsi="Helvetica" w:cs="Helvetica"/>
          <w:b/>
          <w:bCs/>
          <w:color w:val="002060"/>
        </w:rPr>
      </w:pPr>
      <w:r w:rsidRPr="00BC546C">
        <w:rPr>
          <w:rFonts w:ascii="Helvetica" w:hAnsi="Helvetica" w:cs="Helvetica"/>
          <w:b/>
          <w:bCs/>
          <w:color w:val="002060"/>
        </w:rPr>
        <w:lastRenderedPageBreak/>
        <w:t>Our Ethos</w:t>
      </w:r>
    </w:p>
    <w:p w14:paraId="36ED4483" w14:textId="77777777" w:rsidR="0018606B" w:rsidRPr="000E1795" w:rsidRDefault="00704D87" w:rsidP="001B57A6">
      <w:pPr>
        <w:pStyle w:val="ListParagraph"/>
        <w:numPr>
          <w:ilvl w:val="1"/>
          <w:numId w:val="38"/>
        </w:numPr>
        <w:ind w:left="851" w:hanging="851"/>
        <w:rPr>
          <w:rFonts w:ascii="Helvetica" w:hAnsi="Helvetica" w:cs="Helvetica"/>
        </w:rPr>
      </w:pPr>
      <w:r w:rsidRPr="000E1795">
        <w:rPr>
          <w:rFonts w:ascii="Helvetica" w:hAnsi="Helvetica" w:cs="Helvetica"/>
        </w:rPr>
        <w:t xml:space="preserve">We </w:t>
      </w:r>
      <w:r w:rsidR="0018606B" w:rsidRPr="000E1795">
        <w:rPr>
          <w:rFonts w:ascii="Helvetica" w:hAnsi="Helvetica" w:cs="Helvetica"/>
        </w:rPr>
        <w:t>b</w:t>
      </w:r>
      <w:r w:rsidRPr="000E1795">
        <w:rPr>
          <w:rFonts w:ascii="Helvetica" w:hAnsi="Helvetica" w:cs="Helvetica"/>
        </w:rPr>
        <w:t>e</w:t>
      </w:r>
      <w:r w:rsidR="0018606B" w:rsidRPr="000E1795">
        <w:rPr>
          <w:rFonts w:ascii="Helvetica" w:hAnsi="Helvetica" w:cs="Helvetica"/>
        </w:rPr>
        <w:t xml:space="preserve">lieve that </w:t>
      </w:r>
      <w:sdt>
        <w:sdtPr>
          <w:id w:val="900488709"/>
          <w:placeholder>
            <w:docPart w:val="68038E80A0A29F44A562AD6CD36BF8A0"/>
          </w:placeholder>
          <w:comboBox>
            <w:listItem w:value="Choose an item."/>
          </w:comboBox>
        </w:sdtPr>
        <w:sdtEndPr/>
        <w:sdtContent>
          <w:r w:rsidR="00151044" w:rsidRPr="000E1795">
            <w:rPr>
              <w:rFonts w:ascii="Helvetica" w:hAnsi="Helvetica" w:cs="Helvetica"/>
              <w:highlight w:val="yellow"/>
            </w:rPr>
            <w:t>name</w:t>
          </w:r>
          <w:r w:rsidR="00F0531D" w:rsidRPr="000E1795">
            <w:rPr>
              <w:rFonts w:ascii="Helvetica" w:hAnsi="Helvetica" w:cs="Helvetica"/>
              <w:highlight w:val="yellow"/>
            </w:rPr>
            <w:t xml:space="preserve"> of school</w:t>
          </w:r>
        </w:sdtContent>
      </w:sdt>
      <w:r w:rsidR="0018606B" w:rsidRPr="000E1795">
        <w:rPr>
          <w:rFonts w:ascii="Helvetica" w:hAnsi="Helvetica" w:cs="Helvetica"/>
        </w:rPr>
        <w:t xml:space="preserve"> should provide a caring, positive, safe and stimulating environment that promotes the social, physical, </w:t>
      </w:r>
      <w:r w:rsidR="00151044" w:rsidRPr="000E1795">
        <w:rPr>
          <w:rFonts w:ascii="Helvetica" w:hAnsi="Helvetica" w:cs="Helvetica"/>
        </w:rPr>
        <w:t xml:space="preserve">mental </w:t>
      </w:r>
      <w:r w:rsidR="0018606B" w:rsidRPr="000E1795">
        <w:rPr>
          <w:rFonts w:ascii="Helvetica" w:hAnsi="Helvetica" w:cs="Helvetica"/>
        </w:rPr>
        <w:t>and moral development of the individual child; enabling all children to thrive.</w:t>
      </w:r>
    </w:p>
    <w:p w14:paraId="476A1F3F" w14:textId="77777777" w:rsidR="000E1795" w:rsidRPr="000E1795" w:rsidRDefault="000E1795" w:rsidP="006C3227">
      <w:pPr>
        <w:ind w:left="851" w:hanging="851"/>
        <w:rPr>
          <w:rFonts w:ascii="Helvetica" w:hAnsi="Helvetica" w:cs="Helvetica"/>
        </w:rPr>
      </w:pPr>
    </w:p>
    <w:p w14:paraId="4D3D7C91" w14:textId="01D98482" w:rsidR="0018606B" w:rsidRPr="000E1795" w:rsidRDefault="0018606B" w:rsidP="001B57A6">
      <w:pPr>
        <w:pStyle w:val="ListParagraph"/>
        <w:numPr>
          <w:ilvl w:val="1"/>
          <w:numId w:val="38"/>
        </w:numPr>
        <w:ind w:left="851" w:hanging="851"/>
        <w:rPr>
          <w:rFonts w:ascii="Helvetica" w:hAnsi="Helvetica" w:cs="Helvetica"/>
        </w:rPr>
      </w:pPr>
      <w:r w:rsidRPr="000E1795">
        <w:rPr>
          <w:rFonts w:ascii="Helvetica" w:hAnsi="Helvetica" w:cs="Helvetica"/>
        </w:rPr>
        <w:t xml:space="preserve">We recognise the importance of providing an environment within our school that will help children feel safe and respected. </w:t>
      </w:r>
      <w:r w:rsidR="00E9176A">
        <w:rPr>
          <w:rFonts w:ascii="Helvetica" w:hAnsi="Helvetica" w:cs="Helvetica"/>
        </w:rPr>
        <w:t>We are a</w:t>
      </w:r>
      <w:r w:rsidR="00A23AF5" w:rsidRPr="000E1795">
        <w:rPr>
          <w:rFonts w:ascii="Helvetica" w:hAnsi="Helvetica" w:cs="Helvetica"/>
        </w:rPr>
        <w:t xml:space="preserve">ware of </w:t>
      </w:r>
      <w:r w:rsidRPr="000E1795">
        <w:rPr>
          <w:rFonts w:ascii="Helvetica" w:hAnsi="Helvetica" w:cs="Helvetica"/>
        </w:rPr>
        <w:t xml:space="preserve">the importance of enabling children to talk openly and to feel confident that they will be listened to. We </w:t>
      </w:r>
      <w:r w:rsidR="00A23AF5" w:rsidRPr="000E1795">
        <w:rPr>
          <w:rFonts w:ascii="Helvetica" w:hAnsi="Helvetica" w:cs="Helvetica"/>
        </w:rPr>
        <w:t xml:space="preserve">appreciate </w:t>
      </w:r>
      <w:r w:rsidRPr="000E1795">
        <w:rPr>
          <w:rFonts w:ascii="Helvetica" w:hAnsi="Helvetica" w:cs="Helvetica"/>
        </w:rPr>
        <w:t>that both mental and physical health are relevant to safeguarding and the welfare of children</w:t>
      </w:r>
      <w:r w:rsidR="00151044" w:rsidRPr="000E1795">
        <w:rPr>
          <w:rFonts w:ascii="Helvetica" w:hAnsi="Helvetica" w:cs="Helvetica"/>
        </w:rPr>
        <w:t>.</w:t>
      </w:r>
    </w:p>
    <w:p w14:paraId="4AE0A7DC" w14:textId="77777777" w:rsidR="000E1795" w:rsidRPr="000E1795" w:rsidRDefault="000E1795" w:rsidP="006C3227">
      <w:pPr>
        <w:ind w:left="851" w:hanging="851"/>
        <w:rPr>
          <w:rFonts w:ascii="Helvetica" w:hAnsi="Helvetica" w:cs="Helvetica"/>
        </w:rPr>
      </w:pPr>
    </w:p>
    <w:p w14:paraId="27946CF4" w14:textId="77777777" w:rsidR="0018606B" w:rsidRPr="000E1795" w:rsidRDefault="0018606B" w:rsidP="006C3227">
      <w:pPr>
        <w:pStyle w:val="ListParagraph"/>
        <w:numPr>
          <w:ilvl w:val="1"/>
          <w:numId w:val="38"/>
        </w:numPr>
        <w:ind w:left="851" w:hanging="851"/>
        <w:rPr>
          <w:rFonts w:ascii="Helvetica" w:hAnsi="Helvetica" w:cs="Helvetica"/>
        </w:rPr>
      </w:pPr>
      <w:r w:rsidRPr="000E1795">
        <w:rPr>
          <w:rFonts w:ascii="Helvetica" w:hAnsi="Helvetica" w:cs="Helvetica"/>
        </w:rPr>
        <w:t>We recognise that all adults within the school, including permanent, supply staff, temporary staff, volunteers, parents and governors, have a full and active part to play in protecting our pupils from harm.</w:t>
      </w:r>
    </w:p>
    <w:p w14:paraId="042491CE" w14:textId="77777777" w:rsidR="000E1795" w:rsidRPr="000E1795" w:rsidRDefault="000E1795" w:rsidP="006C3227">
      <w:pPr>
        <w:ind w:left="851" w:hanging="851"/>
        <w:rPr>
          <w:rFonts w:ascii="Helvetica" w:hAnsi="Helvetica" w:cs="Helvetica"/>
        </w:rPr>
      </w:pPr>
    </w:p>
    <w:p w14:paraId="09FA320E" w14:textId="2AB69375" w:rsidR="00D93A85" w:rsidRDefault="0018606B" w:rsidP="001B57A6">
      <w:pPr>
        <w:ind w:left="851" w:hanging="851"/>
        <w:rPr>
          <w:rFonts w:ascii="Helvetica" w:hAnsi="Helvetica" w:cs="Helvetica"/>
        </w:rPr>
      </w:pPr>
      <w:r w:rsidRPr="0018606B">
        <w:rPr>
          <w:rFonts w:ascii="Helvetica" w:hAnsi="Helvetica" w:cs="Helvetica"/>
        </w:rPr>
        <w:t>2.4</w:t>
      </w:r>
      <w:r w:rsidRPr="0018606B">
        <w:rPr>
          <w:rFonts w:ascii="Helvetica" w:hAnsi="Helvetica" w:cs="Helvetica"/>
        </w:rPr>
        <w:tab/>
        <w:t>We will work with parents</w:t>
      </w:r>
      <w:r w:rsidR="00151044" w:rsidRPr="009A2508">
        <w:rPr>
          <w:rFonts w:ascii="Helvetica" w:hAnsi="Helvetica" w:cs="Helvetica"/>
        </w:rPr>
        <w:t xml:space="preserve"> and guardians</w:t>
      </w:r>
      <w:r w:rsidRPr="0018606B">
        <w:rPr>
          <w:rFonts w:ascii="Helvetica" w:hAnsi="Helvetica" w:cs="Helvetica"/>
        </w:rPr>
        <w:t xml:space="preserve"> to build a solid understanding of </w:t>
      </w:r>
      <w:sdt>
        <w:sdtPr>
          <w:rPr>
            <w:rFonts w:ascii="Helvetica" w:hAnsi="Helvetica" w:cs="Helvetica"/>
          </w:rPr>
          <w:id w:val="1540544493"/>
          <w:placeholder>
            <w:docPart w:val="68038E80A0A29F44A562AD6CD36BF8A0"/>
          </w:placeholder>
          <w:comboBox>
            <w:listItem w:value="Choose an item."/>
          </w:comboBox>
        </w:sdtPr>
        <w:sdtEndPr/>
        <w:sdtContent>
          <w:r w:rsidR="003D3F67" w:rsidRPr="00F0531D">
            <w:rPr>
              <w:rFonts w:ascii="Helvetica" w:hAnsi="Helvetica" w:cs="Helvetica"/>
              <w:highlight w:val="yellow"/>
            </w:rPr>
            <w:t>name</w:t>
          </w:r>
          <w:r w:rsidR="00F0531D" w:rsidRPr="00F0531D">
            <w:rPr>
              <w:rFonts w:ascii="Helvetica" w:hAnsi="Helvetica" w:cs="Helvetica"/>
              <w:highlight w:val="yellow"/>
            </w:rPr>
            <w:t xml:space="preserve"> of school</w:t>
          </w:r>
        </w:sdtContent>
      </w:sdt>
      <w:r w:rsidRPr="0018606B">
        <w:rPr>
          <w:rFonts w:ascii="Helvetica" w:hAnsi="Helvetica" w:cs="Helvetica"/>
        </w:rPr>
        <w:t>’s responsibilities to ensure the welfare of all children, including the need for referrals to other agencies in some situations</w:t>
      </w:r>
      <w:r w:rsidR="00E9176A">
        <w:rPr>
          <w:rFonts w:ascii="Helvetica" w:hAnsi="Helvetica" w:cs="Helvetica"/>
        </w:rPr>
        <w:t>.</w:t>
      </w:r>
      <w:r w:rsidR="00C93A08">
        <w:rPr>
          <w:rFonts w:ascii="Helvetica" w:hAnsi="Helvetica" w:cs="Helvetica"/>
        </w:rPr>
        <w:t xml:space="preserve"> </w:t>
      </w:r>
      <w:r w:rsidR="00E9176A">
        <w:rPr>
          <w:rFonts w:ascii="Helvetica" w:hAnsi="Helvetica" w:cs="Helvetica"/>
        </w:rPr>
        <w:t>T</w:t>
      </w:r>
      <w:r w:rsidR="00D93A85" w:rsidRPr="00D93A85">
        <w:rPr>
          <w:rFonts w:ascii="Helvetica" w:hAnsi="Helvetica" w:cs="Helvetica"/>
        </w:rPr>
        <w:t xml:space="preserve">his means: </w:t>
      </w:r>
    </w:p>
    <w:p w14:paraId="5E5EE8A0" w14:textId="77777777" w:rsidR="00D93A85" w:rsidRPr="00F26D25" w:rsidRDefault="00D93A85" w:rsidP="006C3227">
      <w:pPr>
        <w:pStyle w:val="ListParagraph"/>
        <w:numPr>
          <w:ilvl w:val="0"/>
          <w:numId w:val="36"/>
        </w:numPr>
        <w:ind w:left="1135" w:hanging="284"/>
        <w:rPr>
          <w:rFonts w:ascii="Helvetica" w:hAnsi="Helvetica" w:cs="Helvetica"/>
        </w:rPr>
      </w:pPr>
      <w:r w:rsidRPr="00F26D25">
        <w:rPr>
          <w:rFonts w:ascii="Helvetica" w:hAnsi="Helvetica" w:cs="Helvetica"/>
        </w:rPr>
        <w:t>Protecting children from maltreatment</w:t>
      </w:r>
    </w:p>
    <w:p w14:paraId="7A0F1C09" w14:textId="77777777" w:rsidR="00D93A85" w:rsidRPr="00F26D25" w:rsidRDefault="00D93A85" w:rsidP="006C3227">
      <w:pPr>
        <w:pStyle w:val="ListParagraph"/>
        <w:numPr>
          <w:ilvl w:val="0"/>
          <w:numId w:val="36"/>
        </w:numPr>
        <w:ind w:left="1135" w:hanging="284"/>
        <w:rPr>
          <w:rFonts w:ascii="Helvetica" w:hAnsi="Helvetica" w:cs="Helvetica"/>
        </w:rPr>
      </w:pPr>
      <w:r w:rsidRPr="00F26D25">
        <w:rPr>
          <w:rFonts w:ascii="Helvetica" w:hAnsi="Helvetica" w:cs="Helvetica"/>
        </w:rPr>
        <w:t xml:space="preserve">Preventing impairment of children's health or development </w:t>
      </w:r>
    </w:p>
    <w:p w14:paraId="30B38446" w14:textId="77777777" w:rsidR="00D93A85" w:rsidRPr="00F26D25" w:rsidRDefault="00D93A85" w:rsidP="006C3227">
      <w:pPr>
        <w:pStyle w:val="ListParagraph"/>
        <w:numPr>
          <w:ilvl w:val="0"/>
          <w:numId w:val="36"/>
        </w:numPr>
        <w:ind w:left="1135" w:hanging="284"/>
        <w:rPr>
          <w:rFonts w:ascii="Helvetica" w:hAnsi="Helvetica" w:cs="Helvetica"/>
        </w:rPr>
      </w:pPr>
      <w:r w:rsidRPr="00F26D25">
        <w:rPr>
          <w:rFonts w:ascii="Helvetica" w:hAnsi="Helvetica" w:cs="Helvetica"/>
        </w:rPr>
        <w:t xml:space="preserve">Ensuring that children grow up in circumstances consistent with the provision of safe and effective care </w:t>
      </w:r>
    </w:p>
    <w:p w14:paraId="71E646C5" w14:textId="3943CBBE" w:rsidR="00D93A85" w:rsidRPr="00F26D25" w:rsidRDefault="00D93A85" w:rsidP="006C3227">
      <w:pPr>
        <w:pStyle w:val="ListParagraph"/>
        <w:numPr>
          <w:ilvl w:val="0"/>
          <w:numId w:val="36"/>
        </w:numPr>
        <w:ind w:left="1135" w:hanging="284"/>
        <w:rPr>
          <w:rFonts w:ascii="Helvetica" w:hAnsi="Helvetica" w:cs="Helvetica"/>
        </w:rPr>
      </w:pPr>
      <w:r w:rsidRPr="00F26D25">
        <w:rPr>
          <w:rFonts w:ascii="Helvetica" w:hAnsi="Helvetica" w:cs="Helvetica"/>
        </w:rPr>
        <w:t xml:space="preserve">Taking action to enable all children to have the best outcomes </w:t>
      </w:r>
    </w:p>
    <w:p w14:paraId="2A35EF80" w14:textId="77777777" w:rsidR="00D93A85" w:rsidRDefault="00D93A85" w:rsidP="006C3227">
      <w:pPr>
        <w:pStyle w:val="ListParagraph"/>
        <w:numPr>
          <w:ilvl w:val="0"/>
          <w:numId w:val="36"/>
        </w:numPr>
        <w:ind w:left="1135" w:hanging="284"/>
        <w:rPr>
          <w:rFonts w:ascii="Helvetica" w:hAnsi="Helvetica" w:cs="Helvetica"/>
        </w:rPr>
      </w:pPr>
      <w:r w:rsidRPr="00F26D25">
        <w:rPr>
          <w:rFonts w:ascii="Helvetica" w:hAnsi="Helvetica" w:cs="Helvetica"/>
        </w:rPr>
        <w:t>Due regard</w:t>
      </w:r>
      <w:r w:rsidR="00F26D25">
        <w:rPr>
          <w:rFonts w:ascii="Helvetica" w:hAnsi="Helvetica" w:cs="Helvetica"/>
        </w:rPr>
        <w:t xml:space="preserve"> will</w:t>
      </w:r>
      <w:r w:rsidRPr="00F26D25">
        <w:rPr>
          <w:rFonts w:ascii="Helvetica" w:hAnsi="Helvetica" w:cs="Helvetica"/>
        </w:rPr>
        <w:t xml:space="preserve"> be given to issues of race, religion, culture, language, gender, sexual orientation and disability in all child protection work. </w:t>
      </w:r>
    </w:p>
    <w:p w14:paraId="7231C5C2" w14:textId="77777777" w:rsidR="000E1795" w:rsidRPr="00F26D25" w:rsidRDefault="000E1795" w:rsidP="000E1795">
      <w:pPr>
        <w:pStyle w:val="ListParagraph"/>
        <w:rPr>
          <w:rFonts w:ascii="Helvetica" w:hAnsi="Helvetica" w:cs="Helvetica"/>
        </w:rPr>
      </w:pPr>
    </w:p>
    <w:p w14:paraId="7A7C8F85" w14:textId="55BAE749" w:rsidR="00D93A85" w:rsidRDefault="00C93A08" w:rsidP="006C3227">
      <w:pPr>
        <w:ind w:left="851" w:hanging="851"/>
        <w:rPr>
          <w:rFonts w:ascii="Helvetica" w:hAnsi="Helvetica" w:cs="Helvetica"/>
        </w:rPr>
      </w:pPr>
      <w:r>
        <w:rPr>
          <w:rFonts w:ascii="Helvetica" w:hAnsi="Helvetica" w:cs="Helvetica"/>
        </w:rPr>
        <w:t>2.5</w:t>
      </w:r>
      <w:r>
        <w:rPr>
          <w:rFonts w:ascii="Helvetica" w:hAnsi="Helvetica" w:cs="Helvetica"/>
        </w:rPr>
        <w:tab/>
      </w:r>
      <w:sdt>
        <w:sdtPr>
          <w:rPr>
            <w:rFonts w:ascii="Helvetica" w:hAnsi="Helvetica" w:cs="Helvetica"/>
          </w:rPr>
          <w:id w:val="713152887"/>
          <w:placeholder>
            <w:docPart w:val="68038E80A0A29F44A562AD6CD36BF8A0"/>
          </w:placeholder>
          <w:comboBox>
            <w:listItem w:value="Choose an item."/>
          </w:comboBox>
        </w:sdtPr>
        <w:sdtEndPr/>
        <w:sdtContent>
          <w:r w:rsidR="00473E7E">
            <w:rPr>
              <w:rFonts w:ascii="Helvetica" w:hAnsi="Helvetica" w:cs="Helvetica"/>
              <w:highlight w:val="yellow"/>
            </w:rPr>
            <w:t>N</w:t>
          </w:r>
          <w:r w:rsidR="00D93A85" w:rsidRPr="00F0531D">
            <w:rPr>
              <w:rFonts w:ascii="Helvetica" w:hAnsi="Helvetica" w:cs="Helvetica"/>
              <w:highlight w:val="yellow"/>
            </w:rPr>
            <w:t xml:space="preserve">ame of </w:t>
          </w:r>
          <w:r w:rsidR="00F0531D" w:rsidRPr="00F0531D">
            <w:rPr>
              <w:rFonts w:ascii="Helvetica" w:hAnsi="Helvetica" w:cs="Helvetica"/>
              <w:highlight w:val="yellow"/>
            </w:rPr>
            <w:t>s</w:t>
          </w:r>
          <w:r w:rsidR="00D93A85" w:rsidRPr="00F0531D">
            <w:rPr>
              <w:rFonts w:ascii="Helvetica" w:hAnsi="Helvetica" w:cs="Helvetica"/>
              <w:highlight w:val="yellow"/>
            </w:rPr>
            <w:t>chool</w:t>
          </w:r>
        </w:sdtContent>
      </w:sdt>
      <w:r w:rsidR="00D93A85">
        <w:rPr>
          <w:rFonts w:ascii="Helvetica" w:hAnsi="Helvetica" w:cs="Helvetica"/>
        </w:rPr>
        <w:t xml:space="preserve"> </w:t>
      </w:r>
      <w:r w:rsidR="00D93A85" w:rsidRPr="00D93A85">
        <w:rPr>
          <w:rFonts w:ascii="Helvetica" w:hAnsi="Helvetica" w:cs="Helvetica"/>
        </w:rPr>
        <w:t>will fulfil its commitment to safeguard and promote the welfare of children by:</w:t>
      </w:r>
    </w:p>
    <w:p w14:paraId="179ADED3" w14:textId="77777777" w:rsidR="00D93A85" w:rsidRPr="00F26D25" w:rsidRDefault="00D93A85" w:rsidP="006C3227">
      <w:pPr>
        <w:pStyle w:val="ListParagraph"/>
        <w:numPr>
          <w:ilvl w:val="0"/>
          <w:numId w:val="37"/>
        </w:numPr>
        <w:ind w:left="1135" w:hanging="284"/>
        <w:rPr>
          <w:rFonts w:ascii="Helvetica" w:hAnsi="Helvetica" w:cs="Helvetica"/>
        </w:rPr>
      </w:pPr>
      <w:r w:rsidRPr="00F26D25">
        <w:rPr>
          <w:rFonts w:ascii="Helvetica" w:hAnsi="Helvetica" w:cs="Helvetica"/>
        </w:rPr>
        <w:t>Ensuring there is senior management commitment</w:t>
      </w:r>
    </w:p>
    <w:p w14:paraId="2B6301B8" w14:textId="77777777" w:rsidR="00D93A85" w:rsidRPr="00F26D25" w:rsidRDefault="00D93A85" w:rsidP="006C3227">
      <w:pPr>
        <w:pStyle w:val="ListParagraph"/>
        <w:numPr>
          <w:ilvl w:val="0"/>
          <w:numId w:val="37"/>
        </w:numPr>
        <w:ind w:left="1135" w:hanging="284"/>
        <w:rPr>
          <w:rFonts w:ascii="Helvetica" w:hAnsi="Helvetica" w:cs="Helvetica"/>
        </w:rPr>
      </w:pPr>
      <w:r w:rsidRPr="00F26D25">
        <w:rPr>
          <w:rFonts w:ascii="Helvetica" w:hAnsi="Helvetica" w:cs="Helvetica"/>
        </w:rPr>
        <w:t>Having clear lines of accountability and structures</w:t>
      </w:r>
    </w:p>
    <w:p w14:paraId="1045CB1C" w14:textId="77777777" w:rsidR="00D93A85" w:rsidRPr="00F26D25" w:rsidRDefault="00D93A85" w:rsidP="006C3227">
      <w:pPr>
        <w:pStyle w:val="ListParagraph"/>
        <w:numPr>
          <w:ilvl w:val="0"/>
          <w:numId w:val="37"/>
        </w:numPr>
        <w:ind w:left="1135" w:hanging="284"/>
        <w:rPr>
          <w:rFonts w:ascii="Helvetica" w:hAnsi="Helvetica" w:cs="Helvetica"/>
        </w:rPr>
      </w:pPr>
      <w:r w:rsidRPr="00F26D25">
        <w:rPr>
          <w:rFonts w:ascii="Helvetica" w:hAnsi="Helvetica" w:cs="Helvetica"/>
        </w:rPr>
        <w:t>Supporting a culture that enables safeguarding issues and promotion of children’s welfare to be addressed, and ensuring that accurate records with regard to actions and decisions are made</w:t>
      </w:r>
    </w:p>
    <w:p w14:paraId="608DADCA" w14:textId="77777777" w:rsidR="00C93A08" w:rsidRDefault="00D93A85" w:rsidP="006C3227">
      <w:pPr>
        <w:pStyle w:val="ListParagraph"/>
        <w:numPr>
          <w:ilvl w:val="0"/>
          <w:numId w:val="37"/>
        </w:numPr>
        <w:ind w:left="1135" w:hanging="284"/>
        <w:rPr>
          <w:rFonts w:ascii="Helvetica" w:hAnsi="Helvetica" w:cs="Helvetica"/>
        </w:rPr>
      </w:pPr>
      <w:r w:rsidRPr="00F26D25">
        <w:rPr>
          <w:rFonts w:ascii="Helvetica" w:hAnsi="Helvetica" w:cs="Helvetica"/>
        </w:rPr>
        <w:t>Ensuring all staff are appropriately trained in safeguarding children</w:t>
      </w:r>
      <w:r w:rsidR="00E9176A">
        <w:rPr>
          <w:rFonts w:ascii="Helvetica" w:hAnsi="Helvetica" w:cs="Helvetica"/>
        </w:rPr>
        <w:t>.</w:t>
      </w:r>
      <w:r w:rsidRPr="00F26D25">
        <w:rPr>
          <w:rFonts w:ascii="Helvetica" w:hAnsi="Helvetica" w:cs="Helvetica"/>
        </w:rPr>
        <w:t xml:space="preserve"> </w:t>
      </w:r>
    </w:p>
    <w:p w14:paraId="3650F633" w14:textId="258EE30E" w:rsidR="000E1795" w:rsidRDefault="000E1795" w:rsidP="000E1795">
      <w:pPr>
        <w:pStyle w:val="ListParagraph"/>
        <w:rPr>
          <w:rFonts w:ascii="Helvetica" w:hAnsi="Helvetica" w:cs="Helvetica"/>
        </w:rPr>
      </w:pPr>
    </w:p>
    <w:p w14:paraId="75A9632E" w14:textId="7E4EC668" w:rsidR="00CF04B5" w:rsidRDefault="00CF04B5" w:rsidP="000E1795">
      <w:pPr>
        <w:pStyle w:val="ListParagraph"/>
        <w:rPr>
          <w:rFonts w:ascii="Helvetica" w:hAnsi="Helvetica" w:cs="Helvetica"/>
        </w:rPr>
      </w:pPr>
    </w:p>
    <w:p w14:paraId="2F1E76CC" w14:textId="3EC0430E" w:rsidR="00CF04B5" w:rsidRDefault="00CF04B5" w:rsidP="000E1795">
      <w:pPr>
        <w:pStyle w:val="ListParagraph"/>
        <w:rPr>
          <w:rFonts w:ascii="Helvetica" w:hAnsi="Helvetica" w:cs="Helvetica"/>
        </w:rPr>
      </w:pPr>
    </w:p>
    <w:p w14:paraId="70D94CD8" w14:textId="5B65F5B9" w:rsidR="00CF04B5" w:rsidRDefault="00CF04B5" w:rsidP="000E1795">
      <w:pPr>
        <w:pStyle w:val="ListParagraph"/>
        <w:rPr>
          <w:rFonts w:ascii="Helvetica" w:hAnsi="Helvetica" w:cs="Helvetica"/>
        </w:rPr>
      </w:pPr>
    </w:p>
    <w:p w14:paraId="7190B2C4" w14:textId="5726ED02" w:rsidR="00CF04B5" w:rsidRDefault="00CF04B5" w:rsidP="000E1795">
      <w:pPr>
        <w:pStyle w:val="ListParagraph"/>
        <w:rPr>
          <w:rFonts w:ascii="Helvetica" w:hAnsi="Helvetica" w:cs="Helvetica"/>
        </w:rPr>
      </w:pPr>
    </w:p>
    <w:p w14:paraId="0B5F3D79" w14:textId="5FC5F2F8" w:rsidR="00CF04B5" w:rsidRDefault="00CF04B5" w:rsidP="000E1795">
      <w:pPr>
        <w:pStyle w:val="ListParagraph"/>
        <w:rPr>
          <w:rFonts w:ascii="Helvetica" w:hAnsi="Helvetica" w:cs="Helvetica"/>
        </w:rPr>
      </w:pPr>
    </w:p>
    <w:p w14:paraId="4806EDC8" w14:textId="4CDCFBC1" w:rsidR="00CF04B5" w:rsidRDefault="00CF04B5" w:rsidP="000E1795">
      <w:pPr>
        <w:pStyle w:val="ListParagraph"/>
        <w:rPr>
          <w:rFonts w:ascii="Helvetica" w:hAnsi="Helvetica" w:cs="Helvetica"/>
        </w:rPr>
      </w:pPr>
    </w:p>
    <w:p w14:paraId="54B2FCBE" w14:textId="77777777" w:rsidR="00CF04B5" w:rsidRPr="00F26D25" w:rsidRDefault="00CF04B5" w:rsidP="000E1795">
      <w:pPr>
        <w:pStyle w:val="ListParagraph"/>
        <w:rPr>
          <w:rFonts w:ascii="Helvetica" w:hAnsi="Helvetica" w:cs="Helvetica"/>
        </w:rPr>
      </w:pPr>
    </w:p>
    <w:p w14:paraId="5B01D7DF" w14:textId="77DA1FEB" w:rsidR="00C93A08" w:rsidRDefault="00C93A08" w:rsidP="006C3227">
      <w:pPr>
        <w:ind w:left="851" w:hanging="851"/>
        <w:rPr>
          <w:rFonts w:ascii="Helvetica" w:hAnsi="Helvetica" w:cs="Helvetica"/>
          <w:iCs/>
        </w:rPr>
      </w:pPr>
      <w:r>
        <w:rPr>
          <w:rFonts w:ascii="Helvetica" w:hAnsi="Helvetica" w:cs="Helvetica"/>
          <w:iCs/>
        </w:rPr>
        <w:lastRenderedPageBreak/>
        <w:t>2.6</w:t>
      </w:r>
      <w:r>
        <w:rPr>
          <w:rFonts w:ascii="Helvetica" w:hAnsi="Helvetica" w:cs="Helvetica"/>
          <w:iCs/>
        </w:rPr>
        <w:tab/>
      </w:r>
      <w:sdt>
        <w:sdtPr>
          <w:rPr>
            <w:rFonts w:ascii="Helvetica" w:hAnsi="Helvetica" w:cs="Helvetica"/>
            <w:iCs/>
          </w:rPr>
          <w:id w:val="-1044526561"/>
          <w:placeholder>
            <w:docPart w:val="B26DDA6E895D874FA845557E1C2C6612"/>
          </w:placeholder>
          <w:comboBox>
            <w:listItem w:value="Choose an item."/>
          </w:comboBox>
        </w:sdtPr>
        <w:sdtEndPr/>
        <w:sdtContent>
          <w:r w:rsidR="008806E9">
            <w:rPr>
              <w:rFonts w:ascii="Helvetica" w:hAnsi="Helvetica" w:cs="Helvetica"/>
              <w:iCs/>
              <w:highlight w:val="yellow"/>
            </w:rPr>
            <w:t>N</w:t>
          </w:r>
          <w:r w:rsidRPr="00F0531D">
            <w:rPr>
              <w:rFonts w:ascii="Helvetica" w:hAnsi="Helvetica" w:cs="Helvetica"/>
              <w:iCs/>
              <w:highlight w:val="yellow"/>
            </w:rPr>
            <w:t>ame of school</w:t>
          </w:r>
        </w:sdtContent>
      </w:sdt>
      <w:r>
        <w:rPr>
          <w:rFonts w:ascii="Helvetica" w:hAnsi="Helvetica" w:cs="Helvetica"/>
          <w:iCs/>
        </w:rPr>
        <w:t xml:space="preserve"> aims to:</w:t>
      </w:r>
    </w:p>
    <w:p w14:paraId="70C35B94" w14:textId="77777777" w:rsidR="00C93A08" w:rsidRPr="007914A8" w:rsidRDefault="00C93A08" w:rsidP="006C3227">
      <w:pPr>
        <w:pStyle w:val="ListParagraph"/>
        <w:numPr>
          <w:ilvl w:val="0"/>
          <w:numId w:val="18"/>
        </w:numPr>
        <w:ind w:left="1135" w:hanging="284"/>
        <w:rPr>
          <w:rFonts w:ascii="Helvetica" w:hAnsi="Helvetica" w:cs="Helvetica"/>
          <w:iCs/>
        </w:rPr>
      </w:pPr>
      <w:r w:rsidRPr="007914A8">
        <w:rPr>
          <w:rFonts w:ascii="Helvetica" w:hAnsi="Helvetica" w:cs="Helvetica"/>
          <w:iCs/>
        </w:rPr>
        <w:t xml:space="preserve">Establish and maintain an ethos where children feel secure, are encouraged to talk and are listened to </w:t>
      </w:r>
    </w:p>
    <w:p w14:paraId="119D273E" w14:textId="77777777" w:rsidR="00C93A08" w:rsidRPr="007914A8" w:rsidRDefault="00C93A08" w:rsidP="006C3227">
      <w:pPr>
        <w:pStyle w:val="ListParagraph"/>
        <w:numPr>
          <w:ilvl w:val="0"/>
          <w:numId w:val="18"/>
        </w:numPr>
        <w:ind w:left="1135" w:hanging="284"/>
        <w:rPr>
          <w:rFonts w:ascii="Helvetica" w:hAnsi="Helvetica" w:cs="Helvetica"/>
          <w:iCs/>
        </w:rPr>
      </w:pPr>
      <w:r w:rsidRPr="007914A8">
        <w:rPr>
          <w:rFonts w:ascii="Helvetica" w:hAnsi="Helvetica" w:cs="Helvetica"/>
          <w:iCs/>
        </w:rPr>
        <w:t>Ensure that children know that there are adults in school who they can approach if they are worried or are in difficult</w:t>
      </w:r>
      <w:r w:rsidR="00426B12">
        <w:rPr>
          <w:rFonts w:ascii="Helvetica" w:hAnsi="Helvetica" w:cs="Helvetica"/>
          <w:iCs/>
        </w:rPr>
        <w:t>y</w:t>
      </w:r>
      <w:r w:rsidRPr="007914A8">
        <w:rPr>
          <w:rFonts w:ascii="Helvetica" w:hAnsi="Helvetica" w:cs="Helvetica"/>
          <w:iCs/>
        </w:rPr>
        <w:t xml:space="preserve"> </w:t>
      </w:r>
    </w:p>
    <w:p w14:paraId="54F72D58" w14:textId="78EC0280" w:rsidR="00C93A08" w:rsidRPr="007914A8" w:rsidRDefault="00C93A08" w:rsidP="006C3227">
      <w:pPr>
        <w:pStyle w:val="ListParagraph"/>
        <w:numPr>
          <w:ilvl w:val="0"/>
          <w:numId w:val="18"/>
        </w:numPr>
        <w:ind w:left="1135" w:hanging="284"/>
        <w:rPr>
          <w:rFonts w:ascii="Helvetica" w:hAnsi="Helvetica" w:cs="Helvetica"/>
          <w:iCs/>
        </w:rPr>
      </w:pPr>
      <w:r w:rsidRPr="007914A8">
        <w:rPr>
          <w:rFonts w:ascii="Helvetica" w:hAnsi="Helvetica" w:cs="Helvetica"/>
          <w:iCs/>
        </w:rPr>
        <w:t>Include in the curriculum</w:t>
      </w:r>
      <w:r w:rsidR="0016073E">
        <w:rPr>
          <w:rFonts w:ascii="Helvetica" w:hAnsi="Helvetica" w:cs="Helvetica"/>
          <w:iCs/>
        </w:rPr>
        <w:t>,</w:t>
      </w:r>
      <w:r w:rsidRPr="007914A8">
        <w:rPr>
          <w:rFonts w:ascii="Helvetica" w:hAnsi="Helvetica" w:cs="Helvetica"/>
          <w:iCs/>
        </w:rPr>
        <w:t xml:space="preserve"> activities and opportunities for PSHCE, which equip children with the skills they need to stay safe from abuse and to recognise when they are at risk, and how to get help when they need it (Ofsted Inspecting Safeguarding Guidance, September 2018)</w:t>
      </w:r>
    </w:p>
    <w:p w14:paraId="29936F2C" w14:textId="66DEF0E1" w:rsidR="00C93A08" w:rsidRPr="007914A8" w:rsidRDefault="00C93A08" w:rsidP="006C3227">
      <w:pPr>
        <w:pStyle w:val="ListParagraph"/>
        <w:numPr>
          <w:ilvl w:val="0"/>
          <w:numId w:val="18"/>
        </w:numPr>
        <w:ind w:left="1135" w:hanging="284"/>
        <w:rPr>
          <w:rFonts w:ascii="Helvetica" w:hAnsi="Helvetica" w:cs="Helvetica"/>
          <w:iCs/>
        </w:rPr>
      </w:pPr>
      <w:r w:rsidRPr="007914A8">
        <w:rPr>
          <w:rFonts w:ascii="Helvetica" w:hAnsi="Helvetica" w:cs="Helvetica"/>
          <w:iCs/>
        </w:rPr>
        <w:t>Include in the curriculum</w:t>
      </w:r>
      <w:r w:rsidR="0016073E">
        <w:rPr>
          <w:rFonts w:ascii="Helvetica" w:hAnsi="Helvetica" w:cs="Helvetica"/>
          <w:iCs/>
        </w:rPr>
        <w:t>,</w:t>
      </w:r>
      <w:r w:rsidRPr="007914A8">
        <w:rPr>
          <w:rFonts w:ascii="Helvetica" w:hAnsi="Helvetica" w:cs="Helvetica"/>
          <w:iCs/>
        </w:rPr>
        <w:t xml:space="preserve"> material which will help children develop realistic attitudes to the responsibilities of adult life, particularly with regard to childcare, parenting skills and violence free relationships (</w:t>
      </w:r>
      <w:r w:rsidR="00426B12">
        <w:rPr>
          <w:rFonts w:ascii="Helvetica" w:hAnsi="Helvetica" w:cs="Helvetica"/>
          <w:iCs/>
        </w:rPr>
        <w:t>t</w:t>
      </w:r>
      <w:r w:rsidRPr="007914A8">
        <w:rPr>
          <w:rFonts w:ascii="Helvetica" w:hAnsi="Helvetica" w:cs="Helvetica"/>
          <w:iCs/>
        </w:rPr>
        <w:t>his is included in the delivery of Citizenship and PSHCE)</w:t>
      </w:r>
    </w:p>
    <w:p w14:paraId="181CBB89" w14:textId="77777777" w:rsidR="00C93A08" w:rsidRPr="007914A8" w:rsidRDefault="00C93A08" w:rsidP="006C3227">
      <w:pPr>
        <w:pStyle w:val="ListParagraph"/>
        <w:numPr>
          <w:ilvl w:val="0"/>
          <w:numId w:val="18"/>
        </w:numPr>
        <w:ind w:left="1135" w:hanging="284"/>
        <w:rPr>
          <w:rFonts w:ascii="Helvetica" w:hAnsi="Helvetica" w:cs="Helvetica"/>
          <w:iCs/>
        </w:rPr>
      </w:pPr>
      <w:r w:rsidRPr="007914A8">
        <w:rPr>
          <w:rFonts w:ascii="Helvetica" w:hAnsi="Helvetica" w:cs="Helvetica"/>
          <w:iCs/>
        </w:rPr>
        <w:t>Ensure that wherever possible every effort will be made to establish effective working relationships with parents and colleagues from other agencies</w:t>
      </w:r>
    </w:p>
    <w:p w14:paraId="2153345D" w14:textId="77777777" w:rsidR="00C93A08" w:rsidRPr="007914A8" w:rsidRDefault="00C93A08" w:rsidP="006C3227">
      <w:pPr>
        <w:pStyle w:val="Default"/>
        <w:numPr>
          <w:ilvl w:val="0"/>
          <w:numId w:val="18"/>
        </w:numPr>
        <w:spacing w:line="276" w:lineRule="auto"/>
        <w:ind w:left="1135" w:hanging="284"/>
        <w:rPr>
          <w:rFonts w:ascii="Helvetica" w:hAnsi="Helvetica" w:cs="Helvetica"/>
        </w:rPr>
      </w:pPr>
      <w:r w:rsidRPr="007914A8">
        <w:rPr>
          <w:rFonts w:ascii="Helvetica" w:hAnsi="Helvetica" w:cs="Helvetica"/>
        </w:rPr>
        <w:t>Ensure that we comply with all statutory guidance relating to the Prevent Duty</w:t>
      </w:r>
    </w:p>
    <w:p w14:paraId="100C931A" w14:textId="77777777" w:rsidR="00C93A08" w:rsidRPr="000B4150" w:rsidRDefault="00C93A08" w:rsidP="006C3227">
      <w:pPr>
        <w:pStyle w:val="Default"/>
        <w:numPr>
          <w:ilvl w:val="0"/>
          <w:numId w:val="18"/>
        </w:numPr>
        <w:spacing w:line="276" w:lineRule="auto"/>
        <w:ind w:left="1135" w:hanging="284"/>
        <w:rPr>
          <w:rFonts w:ascii="Helvetica" w:hAnsi="Helvetica" w:cs="Helvetica"/>
        </w:rPr>
      </w:pPr>
      <w:r w:rsidRPr="000B4150">
        <w:rPr>
          <w:rFonts w:ascii="Helvetica" w:hAnsi="Helvetica" w:cs="Helvetica"/>
        </w:rPr>
        <w:t>Ensure that staff understand their duty to safeguard pupils against Female Genital Mutilation (Working Together to Safeguard Children 2018)</w:t>
      </w:r>
      <w:r w:rsidR="00426B12">
        <w:rPr>
          <w:rFonts w:ascii="Helvetica" w:hAnsi="Helvetica" w:cs="Helvetica"/>
        </w:rPr>
        <w:t>.</w:t>
      </w:r>
      <w:r w:rsidRPr="000B4150">
        <w:rPr>
          <w:rFonts w:ascii="Helvetica" w:hAnsi="Helvetica" w:cs="Helvetica"/>
        </w:rPr>
        <w:t xml:space="preserve"> </w:t>
      </w:r>
    </w:p>
    <w:p w14:paraId="4D741294" w14:textId="79E2E4A8" w:rsidR="00D93A85" w:rsidRDefault="00D93A85" w:rsidP="00D93A85">
      <w:pPr>
        <w:rPr>
          <w:rFonts w:ascii="Helvetica" w:hAnsi="Helvetica" w:cs="Helvetica"/>
        </w:rPr>
      </w:pPr>
    </w:p>
    <w:p w14:paraId="106AF566" w14:textId="725500F9" w:rsidR="00BC546C" w:rsidRDefault="00BC546C" w:rsidP="00D93A85">
      <w:pPr>
        <w:rPr>
          <w:rFonts w:ascii="Helvetica" w:hAnsi="Helvetica" w:cs="Helvetica"/>
        </w:rPr>
      </w:pPr>
    </w:p>
    <w:p w14:paraId="42135621" w14:textId="7ADC0B9F" w:rsidR="00BC546C" w:rsidRDefault="00BC546C" w:rsidP="00D93A85">
      <w:pPr>
        <w:rPr>
          <w:rFonts w:ascii="Helvetica" w:hAnsi="Helvetica" w:cs="Helvetica"/>
        </w:rPr>
      </w:pPr>
    </w:p>
    <w:p w14:paraId="66B6D895" w14:textId="0F9FB5DB" w:rsidR="00BC546C" w:rsidRDefault="00BC546C" w:rsidP="00D93A85">
      <w:pPr>
        <w:rPr>
          <w:rFonts w:ascii="Helvetica" w:hAnsi="Helvetica" w:cs="Helvetica"/>
        </w:rPr>
      </w:pPr>
    </w:p>
    <w:p w14:paraId="7D105158" w14:textId="760DA569" w:rsidR="00BC546C" w:rsidRDefault="00BC546C" w:rsidP="00D93A85">
      <w:pPr>
        <w:rPr>
          <w:rFonts w:ascii="Helvetica" w:hAnsi="Helvetica" w:cs="Helvetica"/>
        </w:rPr>
      </w:pPr>
    </w:p>
    <w:p w14:paraId="048FA482" w14:textId="15A6D058" w:rsidR="00BC546C" w:rsidRDefault="00BC546C" w:rsidP="00D93A85">
      <w:pPr>
        <w:rPr>
          <w:rFonts w:ascii="Helvetica" w:hAnsi="Helvetica" w:cs="Helvetica"/>
        </w:rPr>
      </w:pPr>
    </w:p>
    <w:p w14:paraId="3B936D87" w14:textId="21DD984E" w:rsidR="00BC546C" w:rsidRDefault="00BC546C" w:rsidP="00D93A85">
      <w:pPr>
        <w:rPr>
          <w:rFonts w:ascii="Helvetica" w:hAnsi="Helvetica" w:cs="Helvetica"/>
        </w:rPr>
      </w:pPr>
    </w:p>
    <w:p w14:paraId="4D28AE05" w14:textId="2CA8CCCF" w:rsidR="00BC546C" w:rsidRDefault="00BC546C" w:rsidP="00D93A85">
      <w:pPr>
        <w:rPr>
          <w:rFonts w:ascii="Helvetica" w:hAnsi="Helvetica" w:cs="Helvetica"/>
        </w:rPr>
      </w:pPr>
    </w:p>
    <w:p w14:paraId="62C5F69E" w14:textId="5F92E7EF" w:rsidR="00BC546C" w:rsidRDefault="00BC546C" w:rsidP="00D93A85">
      <w:pPr>
        <w:rPr>
          <w:rFonts w:ascii="Helvetica" w:hAnsi="Helvetica" w:cs="Helvetica"/>
        </w:rPr>
      </w:pPr>
    </w:p>
    <w:p w14:paraId="21D8A22E" w14:textId="0ED276D6" w:rsidR="00BC546C" w:rsidRDefault="00BC546C" w:rsidP="00D93A85">
      <w:pPr>
        <w:rPr>
          <w:rFonts w:ascii="Helvetica" w:hAnsi="Helvetica" w:cs="Helvetica"/>
        </w:rPr>
      </w:pPr>
    </w:p>
    <w:p w14:paraId="3B25A517" w14:textId="2E3B49C9" w:rsidR="00BC546C" w:rsidRDefault="00BC546C" w:rsidP="00D93A85">
      <w:pPr>
        <w:rPr>
          <w:rFonts w:ascii="Helvetica" w:hAnsi="Helvetica" w:cs="Helvetica"/>
        </w:rPr>
      </w:pPr>
    </w:p>
    <w:p w14:paraId="338A631C" w14:textId="5F0900C3" w:rsidR="00BC546C" w:rsidRDefault="00BC546C" w:rsidP="00D93A85">
      <w:pPr>
        <w:rPr>
          <w:rFonts w:ascii="Helvetica" w:hAnsi="Helvetica" w:cs="Helvetica"/>
        </w:rPr>
      </w:pPr>
    </w:p>
    <w:p w14:paraId="776F1FA3" w14:textId="7D1DB882" w:rsidR="00BC546C" w:rsidRDefault="00BC546C" w:rsidP="00D93A85">
      <w:pPr>
        <w:rPr>
          <w:rFonts w:ascii="Helvetica" w:hAnsi="Helvetica" w:cs="Helvetica"/>
        </w:rPr>
      </w:pPr>
    </w:p>
    <w:p w14:paraId="783C3CA6" w14:textId="39EF9C06" w:rsidR="00BC546C" w:rsidRDefault="00BC546C" w:rsidP="00D93A85">
      <w:pPr>
        <w:rPr>
          <w:rFonts w:ascii="Helvetica" w:hAnsi="Helvetica" w:cs="Helvetica"/>
        </w:rPr>
      </w:pPr>
    </w:p>
    <w:p w14:paraId="3841656D" w14:textId="3FDCD8DF" w:rsidR="00BC546C" w:rsidRDefault="00BC546C" w:rsidP="00D93A85">
      <w:pPr>
        <w:rPr>
          <w:rFonts w:ascii="Helvetica" w:hAnsi="Helvetica" w:cs="Helvetica"/>
        </w:rPr>
      </w:pPr>
    </w:p>
    <w:p w14:paraId="1678A76D" w14:textId="2DBBADDB" w:rsidR="00BC546C" w:rsidRDefault="00BC546C" w:rsidP="00D93A85">
      <w:pPr>
        <w:rPr>
          <w:rFonts w:ascii="Helvetica" w:hAnsi="Helvetica" w:cs="Helvetica"/>
        </w:rPr>
      </w:pPr>
    </w:p>
    <w:p w14:paraId="14097950" w14:textId="4A7FA1DE" w:rsidR="00BC546C" w:rsidRDefault="00BC546C" w:rsidP="00D93A85">
      <w:pPr>
        <w:rPr>
          <w:rFonts w:ascii="Helvetica" w:hAnsi="Helvetica" w:cs="Helvetica"/>
        </w:rPr>
      </w:pPr>
    </w:p>
    <w:p w14:paraId="1D719725" w14:textId="29C02396" w:rsidR="00BC546C" w:rsidRDefault="00BC546C" w:rsidP="00D93A85">
      <w:pPr>
        <w:rPr>
          <w:rFonts w:ascii="Helvetica" w:hAnsi="Helvetica" w:cs="Helvetica"/>
        </w:rPr>
      </w:pPr>
    </w:p>
    <w:p w14:paraId="4B21ED5C" w14:textId="6F9BC147" w:rsidR="00BC546C" w:rsidRDefault="00BC546C" w:rsidP="00D93A85">
      <w:pPr>
        <w:rPr>
          <w:rFonts w:ascii="Helvetica" w:hAnsi="Helvetica" w:cs="Helvetica"/>
        </w:rPr>
      </w:pPr>
    </w:p>
    <w:p w14:paraId="4552BF59" w14:textId="12838B3B" w:rsidR="00BC546C" w:rsidRDefault="00BC546C" w:rsidP="00D93A85">
      <w:pPr>
        <w:rPr>
          <w:rFonts w:ascii="Helvetica" w:hAnsi="Helvetica" w:cs="Helvetica"/>
        </w:rPr>
      </w:pPr>
    </w:p>
    <w:p w14:paraId="5B811E5D" w14:textId="0376BE04" w:rsidR="00BC546C" w:rsidRDefault="00BC546C" w:rsidP="00D93A85">
      <w:pPr>
        <w:rPr>
          <w:rFonts w:ascii="Helvetica" w:hAnsi="Helvetica" w:cs="Helvetica"/>
        </w:rPr>
      </w:pPr>
    </w:p>
    <w:p w14:paraId="7D6445F6" w14:textId="0ADCFC82" w:rsidR="00BC546C" w:rsidRDefault="00BC546C" w:rsidP="00D93A85">
      <w:pPr>
        <w:rPr>
          <w:rFonts w:ascii="Helvetica" w:hAnsi="Helvetica" w:cs="Helvetica"/>
        </w:rPr>
      </w:pPr>
    </w:p>
    <w:p w14:paraId="5ACFD0BB" w14:textId="7187770A" w:rsidR="00BC546C" w:rsidRDefault="00BC546C" w:rsidP="00D93A85">
      <w:pPr>
        <w:rPr>
          <w:rFonts w:ascii="Helvetica" w:hAnsi="Helvetica" w:cs="Helvetica"/>
        </w:rPr>
      </w:pPr>
    </w:p>
    <w:p w14:paraId="78F99233" w14:textId="77777777" w:rsidR="00151044" w:rsidRPr="00151044" w:rsidRDefault="00151044" w:rsidP="006C3227">
      <w:pPr>
        <w:ind w:left="851" w:hanging="851"/>
        <w:rPr>
          <w:rFonts w:ascii="Helvetica" w:hAnsi="Helvetica" w:cs="Helvetica"/>
          <w:b/>
        </w:rPr>
      </w:pPr>
      <w:r w:rsidRPr="00151044">
        <w:rPr>
          <w:rFonts w:ascii="Helvetica" w:hAnsi="Helvetica" w:cs="Helvetica"/>
          <w:b/>
        </w:rPr>
        <w:lastRenderedPageBreak/>
        <w:t>3</w:t>
      </w:r>
      <w:r w:rsidRPr="00151044">
        <w:rPr>
          <w:rFonts w:ascii="Helvetica" w:hAnsi="Helvetica" w:cs="Helvetica"/>
          <w:b/>
        </w:rPr>
        <w:tab/>
      </w:r>
      <w:r w:rsidR="009A2508" w:rsidRPr="00BC546C">
        <w:rPr>
          <w:rFonts w:ascii="Helvetica" w:hAnsi="Helvetica" w:cs="Helvetica"/>
          <w:b/>
          <w:color w:val="002060"/>
        </w:rPr>
        <w:t>Scope</w:t>
      </w:r>
    </w:p>
    <w:p w14:paraId="196AB7F3" w14:textId="77777777" w:rsidR="00151044" w:rsidRDefault="00151044" w:rsidP="001B57A6">
      <w:pPr>
        <w:ind w:left="851" w:hanging="851"/>
        <w:rPr>
          <w:rFonts w:ascii="Helvetica" w:hAnsi="Helvetica" w:cs="Helvetica"/>
        </w:rPr>
      </w:pPr>
      <w:r w:rsidRPr="00151044">
        <w:rPr>
          <w:rFonts w:ascii="Helvetica" w:hAnsi="Helvetica" w:cs="Helvetica"/>
        </w:rPr>
        <w:t>3.1</w:t>
      </w:r>
      <w:r w:rsidRPr="00151044">
        <w:rPr>
          <w:rFonts w:ascii="Helvetica" w:hAnsi="Helvetica" w:cs="Helvetica"/>
        </w:rPr>
        <w:tab/>
        <w:t>In line with the law, this policy defines a child as anyone under the age of 18 years</w:t>
      </w:r>
      <w:r w:rsidR="00426B12">
        <w:rPr>
          <w:rFonts w:ascii="Helvetica" w:hAnsi="Helvetica" w:cs="Helvetica"/>
        </w:rPr>
        <w:t>,</w:t>
      </w:r>
      <w:r w:rsidRPr="00151044">
        <w:rPr>
          <w:rFonts w:ascii="Helvetica" w:hAnsi="Helvetica" w:cs="Helvetica"/>
        </w:rPr>
        <w:t xml:space="preserve"> but in the case of SEN it is up to 25 years of age.</w:t>
      </w:r>
    </w:p>
    <w:p w14:paraId="2E1F9DDA" w14:textId="77777777" w:rsidR="00426B12" w:rsidRPr="00151044" w:rsidRDefault="00426B12" w:rsidP="001B57A6">
      <w:pPr>
        <w:ind w:left="851" w:hanging="851"/>
        <w:rPr>
          <w:rFonts w:ascii="Helvetica" w:hAnsi="Helvetica" w:cs="Helvetica"/>
        </w:rPr>
      </w:pPr>
    </w:p>
    <w:p w14:paraId="0DF76CFF" w14:textId="77777777" w:rsidR="00151044" w:rsidRDefault="00151044" w:rsidP="001B57A6">
      <w:pPr>
        <w:ind w:left="851" w:hanging="851"/>
        <w:rPr>
          <w:rFonts w:ascii="Helvetica" w:hAnsi="Helvetica" w:cs="Helvetica"/>
        </w:rPr>
      </w:pPr>
      <w:r w:rsidRPr="00151044">
        <w:rPr>
          <w:rFonts w:ascii="Helvetica" w:hAnsi="Helvetica" w:cs="Helvetica"/>
        </w:rPr>
        <w:t>3.2</w:t>
      </w:r>
      <w:r w:rsidRPr="00151044">
        <w:rPr>
          <w:rFonts w:ascii="Helvetica" w:hAnsi="Helvetica" w:cs="Helvetica"/>
        </w:rPr>
        <w:tab/>
        <w:t>This policy applies to all members of staff in our school, including all permanent, temporary and support staff, governors, volunteers, contractors and external service or activity providers.</w:t>
      </w:r>
    </w:p>
    <w:p w14:paraId="681D19F9" w14:textId="77777777" w:rsidR="000E1795" w:rsidRPr="00151044" w:rsidRDefault="000E1795" w:rsidP="00DE3FC4">
      <w:pPr>
        <w:ind w:left="851" w:hanging="851"/>
        <w:rPr>
          <w:rFonts w:ascii="Helvetica" w:hAnsi="Helvetica" w:cs="Helvetica"/>
        </w:rPr>
      </w:pPr>
    </w:p>
    <w:p w14:paraId="3F7A4D28" w14:textId="77777777" w:rsidR="00151044" w:rsidRPr="009A2508" w:rsidRDefault="00151044" w:rsidP="006C3227">
      <w:pPr>
        <w:ind w:left="851" w:hanging="851"/>
        <w:rPr>
          <w:rFonts w:ascii="Helvetica" w:hAnsi="Helvetica" w:cs="Helvetica"/>
        </w:rPr>
      </w:pPr>
      <w:r w:rsidRPr="00151044">
        <w:rPr>
          <w:rFonts w:ascii="Helvetica" w:hAnsi="Helvetica" w:cs="Helvetica"/>
        </w:rPr>
        <w:t>3.3</w:t>
      </w:r>
      <w:r w:rsidRPr="00151044">
        <w:rPr>
          <w:rFonts w:ascii="Helvetica" w:hAnsi="Helvetica" w:cs="Helvetica"/>
        </w:rPr>
        <w:tab/>
        <w:t>This policy applies to all learners in this school.</w:t>
      </w:r>
    </w:p>
    <w:p w14:paraId="51EEE05B" w14:textId="77777777" w:rsidR="00151044" w:rsidRDefault="00151044" w:rsidP="00151044">
      <w:pPr>
        <w:rPr>
          <w:rFonts w:ascii="Helvetica" w:hAnsi="Helvetica" w:cs="Helvetica"/>
        </w:rPr>
      </w:pPr>
    </w:p>
    <w:p w14:paraId="5421E151" w14:textId="77777777" w:rsidR="00D93A85" w:rsidRPr="00BC546C" w:rsidRDefault="00151044" w:rsidP="006C3227">
      <w:pPr>
        <w:ind w:left="851" w:hanging="851"/>
        <w:rPr>
          <w:rFonts w:ascii="Helvetica" w:hAnsi="Helvetica" w:cs="Helvetica"/>
          <w:color w:val="002060"/>
        </w:rPr>
      </w:pPr>
      <w:r w:rsidRPr="00BC546C">
        <w:rPr>
          <w:rFonts w:ascii="Helvetica" w:hAnsi="Helvetica" w:cs="Helvetica"/>
          <w:b/>
          <w:color w:val="002060"/>
        </w:rPr>
        <w:t>4</w:t>
      </w:r>
      <w:r w:rsidRPr="00BC546C">
        <w:rPr>
          <w:rFonts w:ascii="Helvetica" w:hAnsi="Helvetica" w:cs="Helvetica"/>
          <w:b/>
          <w:color w:val="002060"/>
        </w:rPr>
        <w:tab/>
      </w:r>
      <w:r w:rsidR="009A2508" w:rsidRPr="00BC546C">
        <w:rPr>
          <w:rFonts w:ascii="Helvetica" w:hAnsi="Helvetica" w:cs="Helvetica"/>
          <w:b/>
          <w:color w:val="002060"/>
        </w:rPr>
        <w:t>The Legal Framework</w:t>
      </w:r>
      <w:r w:rsidR="00D93A85" w:rsidRPr="00BC546C">
        <w:rPr>
          <w:rFonts w:ascii="Helvetica" w:hAnsi="Helvetica" w:cs="Helvetica"/>
          <w:color w:val="002060"/>
        </w:rPr>
        <w:t xml:space="preserve"> </w:t>
      </w:r>
    </w:p>
    <w:p w14:paraId="7FBDA730" w14:textId="77777777" w:rsidR="002E52EF" w:rsidRDefault="00151044" w:rsidP="009A2508">
      <w:pPr>
        <w:ind w:left="851" w:hanging="851"/>
        <w:rPr>
          <w:rFonts w:ascii="Helvetica" w:hAnsi="Helvetica" w:cs="Helvetica"/>
        </w:rPr>
      </w:pPr>
      <w:r w:rsidRPr="00151044">
        <w:rPr>
          <w:rFonts w:ascii="Helvetica" w:hAnsi="Helvetica" w:cs="Helvetica"/>
        </w:rPr>
        <w:t>4.1</w:t>
      </w:r>
      <w:r w:rsidRPr="00151044">
        <w:rPr>
          <w:rFonts w:ascii="Helvetica" w:hAnsi="Helvetica" w:cs="Helvetica"/>
        </w:rPr>
        <w:tab/>
        <w:t xml:space="preserve">Section 175 of the Education Act 2002 places a duty on governing bodies of maintained schools and further education institutions (including sixth-form colleges) to make arrangements for ensuring that their functions relating to the conduct of the school are exercised with a view to safeguarding and promoting the welfare of children who are pupils at the school. </w:t>
      </w:r>
    </w:p>
    <w:p w14:paraId="5B923EB3" w14:textId="77777777" w:rsidR="002E52EF" w:rsidRDefault="002E52EF" w:rsidP="009A2508">
      <w:pPr>
        <w:ind w:left="851" w:hanging="851"/>
        <w:rPr>
          <w:rFonts w:ascii="Helvetica" w:hAnsi="Helvetica" w:cs="Helvetica"/>
        </w:rPr>
      </w:pPr>
    </w:p>
    <w:p w14:paraId="32CDCD99" w14:textId="4463B761" w:rsidR="00151044" w:rsidRDefault="002E52EF" w:rsidP="009A2508">
      <w:pPr>
        <w:ind w:left="851" w:hanging="851"/>
        <w:rPr>
          <w:rFonts w:ascii="Helvetica" w:hAnsi="Helvetica" w:cs="Helvetica"/>
        </w:rPr>
      </w:pPr>
      <w:r>
        <w:rPr>
          <w:rFonts w:ascii="Helvetica" w:hAnsi="Helvetica" w:cs="Helvetica"/>
        </w:rPr>
        <w:t xml:space="preserve">             </w:t>
      </w:r>
      <w:r w:rsidR="00151044" w:rsidRPr="00151044">
        <w:rPr>
          <w:rFonts w:ascii="Helvetica" w:hAnsi="Helvetica" w:cs="Helvetica"/>
        </w:rPr>
        <w:t>Section 157 of the same Act places a similar duty on non-maintained and independent schools, including free schools and academies.</w:t>
      </w:r>
    </w:p>
    <w:p w14:paraId="1C553303" w14:textId="77777777" w:rsidR="000E1795" w:rsidRPr="00151044" w:rsidRDefault="000E1795" w:rsidP="009A2508">
      <w:pPr>
        <w:ind w:left="851" w:hanging="851"/>
        <w:rPr>
          <w:rFonts w:ascii="Helvetica" w:hAnsi="Helvetica" w:cs="Helvetica"/>
        </w:rPr>
      </w:pPr>
    </w:p>
    <w:p w14:paraId="0B92B80F" w14:textId="77777777" w:rsidR="00151044" w:rsidRDefault="00151044" w:rsidP="009A2508">
      <w:pPr>
        <w:ind w:left="851" w:hanging="851"/>
        <w:rPr>
          <w:rFonts w:ascii="Helvetica" w:hAnsi="Helvetica" w:cs="Helvetica"/>
        </w:rPr>
      </w:pPr>
      <w:r w:rsidRPr="00151044">
        <w:rPr>
          <w:rFonts w:ascii="Helvetica" w:hAnsi="Helvetica" w:cs="Helvetica"/>
        </w:rPr>
        <w:t>4.2</w:t>
      </w:r>
      <w:r w:rsidRPr="00151044">
        <w:rPr>
          <w:rFonts w:ascii="Helvetica" w:hAnsi="Helvetica" w:cs="Helvetica"/>
        </w:rPr>
        <w:tab/>
        <w:t>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14:paraId="16ABD33F" w14:textId="77777777" w:rsidR="000E1795" w:rsidRPr="00151044" w:rsidRDefault="000E1795" w:rsidP="009A2508">
      <w:pPr>
        <w:ind w:left="851" w:hanging="851"/>
        <w:rPr>
          <w:rFonts w:ascii="Helvetica" w:hAnsi="Helvetica" w:cs="Helvetica"/>
        </w:rPr>
      </w:pPr>
    </w:p>
    <w:p w14:paraId="58D3C96A" w14:textId="55D8C25F" w:rsidR="00151044" w:rsidRDefault="00151044" w:rsidP="009A2508">
      <w:pPr>
        <w:ind w:left="851" w:hanging="851"/>
        <w:rPr>
          <w:rFonts w:ascii="Helvetica" w:hAnsi="Helvetica" w:cs="Helvetica"/>
        </w:rPr>
      </w:pPr>
      <w:r w:rsidRPr="00151044">
        <w:rPr>
          <w:rFonts w:ascii="Helvetica" w:hAnsi="Helvetica" w:cs="Helvetica"/>
        </w:rPr>
        <w:t>4.3</w:t>
      </w:r>
      <w:r w:rsidRPr="00151044">
        <w:rPr>
          <w:rFonts w:ascii="Helvetica" w:hAnsi="Helvetica" w:cs="Helvetica"/>
        </w:rPr>
        <w:tab/>
        <w:t>Under section 14B of the Children Act 2004, the Local Safeguarding Children Board can require a school or further education institution to supply information in order to perform its functions. This must be complied with.</w:t>
      </w:r>
    </w:p>
    <w:p w14:paraId="4FE2C3D2" w14:textId="77777777" w:rsidR="000E1795" w:rsidRPr="00151044" w:rsidRDefault="000E1795" w:rsidP="009A2508">
      <w:pPr>
        <w:ind w:left="851" w:hanging="851"/>
        <w:rPr>
          <w:rFonts w:ascii="Helvetica" w:hAnsi="Helvetica" w:cs="Helvetica"/>
        </w:rPr>
      </w:pPr>
    </w:p>
    <w:p w14:paraId="497F20BC" w14:textId="77777777" w:rsidR="00151044" w:rsidRPr="00151044" w:rsidRDefault="00151044" w:rsidP="009A2508">
      <w:pPr>
        <w:ind w:left="851" w:hanging="851"/>
        <w:rPr>
          <w:rFonts w:ascii="Helvetica" w:hAnsi="Helvetica" w:cs="Helvetica"/>
        </w:rPr>
      </w:pPr>
      <w:r w:rsidRPr="00151044">
        <w:rPr>
          <w:rFonts w:ascii="Helvetica" w:hAnsi="Helvetica" w:cs="Helvetica"/>
        </w:rPr>
        <w:t>4.4</w:t>
      </w:r>
      <w:r w:rsidRPr="00151044">
        <w:rPr>
          <w:rFonts w:ascii="Helvetica" w:hAnsi="Helvetica" w:cs="Helvetica"/>
        </w:rPr>
        <w:tab/>
        <w:t xml:space="preserve">This policy </w:t>
      </w:r>
      <w:r w:rsidR="009A2508" w:rsidRPr="009A2508">
        <w:rPr>
          <w:rFonts w:ascii="Helvetica" w:hAnsi="Helvetica" w:cs="Helvetica"/>
        </w:rPr>
        <w:t xml:space="preserve">has </w:t>
      </w:r>
      <w:r w:rsidRPr="00151044">
        <w:rPr>
          <w:rFonts w:ascii="Helvetica" w:hAnsi="Helvetica" w:cs="Helvetica"/>
        </w:rPr>
        <w:t>been developed in accordance with the following statutory guidance and local safeguarding procedures:</w:t>
      </w:r>
    </w:p>
    <w:p w14:paraId="2D17B725" w14:textId="77777777" w:rsidR="00151044" w:rsidRPr="009A2508" w:rsidRDefault="00151044" w:rsidP="006C3227">
      <w:pPr>
        <w:pStyle w:val="ListParagraph"/>
        <w:numPr>
          <w:ilvl w:val="0"/>
          <w:numId w:val="3"/>
        </w:numPr>
        <w:ind w:left="1135" w:hanging="284"/>
        <w:rPr>
          <w:rFonts w:ascii="Helvetica" w:hAnsi="Helvetica" w:cs="Helvetica"/>
          <w:iCs/>
        </w:rPr>
      </w:pPr>
      <w:r w:rsidRPr="009A2508">
        <w:rPr>
          <w:rFonts w:ascii="Helvetica" w:hAnsi="Helvetica" w:cs="Helvetica"/>
          <w:iCs/>
        </w:rPr>
        <w:t>Working Together to Safeguard Children: A Guide to Inter-Agency Working to Safeguard and Promote the Welfare of Children, July 201</w:t>
      </w:r>
      <w:r w:rsidR="009A2508" w:rsidRPr="009A2508">
        <w:rPr>
          <w:rFonts w:ascii="Helvetica" w:hAnsi="Helvetica" w:cs="Helvetica"/>
          <w:iCs/>
        </w:rPr>
        <w:t>8</w:t>
      </w:r>
    </w:p>
    <w:p w14:paraId="01D9E109" w14:textId="77777777" w:rsidR="003D3F67" w:rsidRDefault="00151044" w:rsidP="006C3227">
      <w:pPr>
        <w:pStyle w:val="ListParagraph"/>
        <w:numPr>
          <w:ilvl w:val="0"/>
          <w:numId w:val="3"/>
        </w:numPr>
        <w:ind w:left="1135" w:hanging="284"/>
        <w:rPr>
          <w:rFonts w:ascii="Helvetica" w:hAnsi="Helvetica" w:cs="Helvetica"/>
          <w:iCs/>
        </w:rPr>
      </w:pPr>
      <w:r w:rsidRPr="009A2508">
        <w:rPr>
          <w:rFonts w:ascii="Helvetica" w:hAnsi="Helvetica" w:cs="Helvetica"/>
          <w:iCs/>
        </w:rPr>
        <w:t>Keeping Children Safe in Education: Statutory Guidance for Schools and Colleges, September 2020</w:t>
      </w:r>
      <w:r w:rsidR="00426B12">
        <w:rPr>
          <w:rFonts w:ascii="Helvetica" w:hAnsi="Helvetica" w:cs="Helvetica"/>
          <w:iCs/>
        </w:rPr>
        <w:t>.</w:t>
      </w:r>
    </w:p>
    <w:p w14:paraId="1E9ABA8A" w14:textId="77777777" w:rsidR="003D3F67" w:rsidRDefault="003D3F67" w:rsidP="003D3F67">
      <w:pPr>
        <w:pStyle w:val="ListParagraph"/>
        <w:ind w:left="851"/>
        <w:rPr>
          <w:rFonts w:ascii="Helvetica" w:hAnsi="Helvetica" w:cs="Helvetica"/>
          <w:iCs/>
        </w:rPr>
      </w:pPr>
    </w:p>
    <w:p w14:paraId="30F2F051" w14:textId="24384E89" w:rsidR="00D317BA" w:rsidRPr="00D317BA" w:rsidRDefault="00D317BA" w:rsidP="00D317BA">
      <w:pPr>
        <w:pStyle w:val="ListParagraph"/>
        <w:ind w:left="851" w:hanging="851"/>
        <w:rPr>
          <w:rFonts w:ascii="Helvetica" w:hAnsi="Helvetica" w:cs="Helvetica"/>
          <w:iCs/>
        </w:rPr>
      </w:pPr>
      <w:r>
        <w:rPr>
          <w:rFonts w:ascii="Helvetica" w:hAnsi="Helvetica" w:cs="Helvetica"/>
          <w:iCs/>
        </w:rPr>
        <w:t>4.5</w:t>
      </w:r>
      <w:r>
        <w:rPr>
          <w:rFonts w:ascii="Helvetica" w:hAnsi="Helvetica" w:cs="Helvetica"/>
          <w:iCs/>
        </w:rPr>
        <w:tab/>
        <w:t xml:space="preserve">This policy </w:t>
      </w:r>
      <w:r w:rsidRPr="00D317BA">
        <w:rPr>
          <w:rFonts w:ascii="Helvetica" w:hAnsi="Helvetica" w:cs="Helvetica"/>
          <w:iCs/>
        </w:rPr>
        <w:t xml:space="preserve">should be considered alongside other related </w:t>
      </w:r>
      <w:r>
        <w:rPr>
          <w:rFonts w:ascii="Helvetica" w:hAnsi="Helvetica" w:cs="Helvetica"/>
          <w:iCs/>
        </w:rPr>
        <w:t xml:space="preserve">school </w:t>
      </w:r>
      <w:r w:rsidRPr="00D317BA">
        <w:rPr>
          <w:rFonts w:ascii="Helvetica" w:hAnsi="Helvetica" w:cs="Helvetica"/>
          <w:iCs/>
        </w:rPr>
        <w:t>policies</w:t>
      </w:r>
      <w:r w:rsidR="00426B12">
        <w:rPr>
          <w:rFonts w:ascii="Helvetica" w:hAnsi="Helvetica" w:cs="Helvetica"/>
          <w:iCs/>
        </w:rPr>
        <w:t>.</w:t>
      </w:r>
      <w:r>
        <w:rPr>
          <w:rFonts w:ascii="Helvetica" w:hAnsi="Helvetica" w:cs="Helvetica"/>
          <w:iCs/>
        </w:rPr>
        <w:t xml:space="preserve"> </w:t>
      </w:r>
      <w:r w:rsidR="00426B12">
        <w:rPr>
          <w:rFonts w:ascii="Helvetica" w:hAnsi="Helvetica" w:cs="Helvetica"/>
          <w:iCs/>
        </w:rPr>
        <w:t>T</w:t>
      </w:r>
      <w:r w:rsidRPr="00D317BA">
        <w:rPr>
          <w:rFonts w:ascii="Helvetica" w:hAnsi="Helvetica" w:cs="Helvetica"/>
          <w:iCs/>
        </w:rPr>
        <w:t>hese are:</w:t>
      </w:r>
    </w:p>
    <w:p w14:paraId="72FA1609" w14:textId="77777777" w:rsidR="00D317BA" w:rsidRPr="00D317BA" w:rsidRDefault="00D317BA" w:rsidP="006C3227">
      <w:pPr>
        <w:pStyle w:val="ListParagraph"/>
        <w:numPr>
          <w:ilvl w:val="0"/>
          <w:numId w:val="3"/>
        </w:numPr>
        <w:ind w:left="1135" w:hanging="284"/>
        <w:rPr>
          <w:rFonts w:ascii="Helvetica" w:hAnsi="Helvetica" w:cs="Helvetica"/>
          <w:iCs/>
        </w:rPr>
      </w:pPr>
      <w:r w:rsidRPr="00D317BA">
        <w:rPr>
          <w:rFonts w:ascii="Helvetica" w:hAnsi="Helvetica" w:cs="Helvetica"/>
          <w:iCs/>
        </w:rPr>
        <w:t xml:space="preserve">Health and Safety </w:t>
      </w:r>
    </w:p>
    <w:p w14:paraId="7F2C4376" w14:textId="77777777" w:rsidR="00D317BA" w:rsidRDefault="00D317BA" w:rsidP="006C3227">
      <w:pPr>
        <w:pStyle w:val="ListParagraph"/>
        <w:numPr>
          <w:ilvl w:val="0"/>
          <w:numId w:val="3"/>
        </w:numPr>
        <w:ind w:left="1135" w:hanging="284"/>
        <w:rPr>
          <w:rFonts w:ascii="Helvetica" w:hAnsi="Helvetica" w:cs="Helvetica"/>
          <w:iCs/>
        </w:rPr>
      </w:pPr>
      <w:r w:rsidRPr="00D317BA">
        <w:rPr>
          <w:rFonts w:ascii="Helvetica" w:hAnsi="Helvetica" w:cs="Helvetica"/>
          <w:iCs/>
        </w:rPr>
        <w:t>Whistleblowing</w:t>
      </w:r>
    </w:p>
    <w:p w14:paraId="60251128" w14:textId="77777777" w:rsidR="00D317BA" w:rsidRDefault="00D317BA" w:rsidP="006C3227">
      <w:pPr>
        <w:pStyle w:val="ListParagraph"/>
        <w:numPr>
          <w:ilvl w:val="0"/>
          <w:numId w:val="3"/>
        </w:numPr>
        <w:ind w:left="1135" w:hanging="284"/>
        <w:rPr>
          <w:rFonts w:ascii="Helvetica" w:hAnsi="Helvetica" w:cs="Helvetica"/>
          <w:iCs/>
        </w:rPr>
      </w:pPr>
      <w:r w:rsidRPr="00D317BA">
        <w:rPr>
          <w:rFonts w:ascii="Helvetica" w:hAnsi="Helvetica" w:cs="Helvetica"/>
          <w:iCs/>
        </w:rPr>
        <w:t>Anti-Bullying</w:t>
      </w:r>
    </w:p>
    <w:p w14:paraId="09101F26" w14:textId="77777777" w:rsidR="008050E7" w:rsidRDefault="008050E7" w:rsidP="006C3227">
      <w:pPr>
        <w:pStyle w:val="ListParagraph"/>
        <w:numPr>
          <w:ilvl w:val="0"/>
          <w:numId w:val="3"/>
        </w:numPr>
        <w:ind w:left="1135" w:hanging="284"/>
        <w:rPr>
          <w:rFonts w:ascii="Helvetica" w:hAnsi="Helvetica" w:cs="Helvetica"/>
          <w:iCs/>
        </w:rPr>
      </w:pPr>
      <w:r>
        <w:rPr>
          <w:rFonts w:ascii="Helvetica" w:hAnsi="Helvetica" w:cs="Helvetica"/>
          <w:iCs/>
        </w:rPr>
        <w:t>Prevent</w:t>
      </w:r>
    </w:p>
    <w:sdt>
      <w:sdtPr>
        <w:rPr>
          <w:rFonts w:ascii="Helvetica" w:hAnsi="Helvetica" w:cs="Helvetica"/>
          <w:iCs/>
        </w:rPr>
        <w:id w:val="-1171324463"/>
        <w:placeholder>
          <w:docPart w:val="68038E80A0A29F44A562AD6CD36BF8A0"/>
        </w:placeholder>
        <w:comboBox>
          <w:listItem w:value="Choose an item."/>
        </w:comboBox>
      </w:sdtPr>
      <w:sdtEndPr/>
      <w:sdtContent>
        <w:p w14:paraId="4A87B2B2" w14:textId="77777777" w:rsidR="00D317BA" w:rsidRDefault="00D317BA" w:rsidP="006C3227">
          <w:pPr>
            <w:pStyle w:val="ListParagraph"/>
            <w:numPr>
              <w:ilvl w:val="0"/>
              <w:numId w:val="3"/>
            </w:numPr>
            <w:ind w:left="1135" w:hanging="284"/>
            <w:rPr>
              <w:rFonts w:ascii="Helvetica" w:hAnsi="Helvetica" w:cs="Helvetica"/>
              <w:iCs/>
            </w:rPr>
          </w:pPr>
          <w:r w:rsidRPr="00F0531D">
            <w:rPr>
              <w:rFonts w:ascii="Helvetica" w:hAnsi="Helvetica" w:cs="Helvetica"/>
              <w:iCs/>
              <w:highlight w:val="yellow"/>
            </w:rPr>
            <w:t xml:space="preserve">Insert </w:t>
          </w:r>
          <w:r w:rsidRPr="00F0531D">
            <w:rPr>
              <w:rFonts w:ascii="Helvetica" w:hAnsi="Helvetica" w:cs="Helvetica"/>
              <w:b/>
              <w:bCs/>
              <w:iCs/>
              <w:highlight w:val="yellow"/>
            </w:rPr>
            <w:t>all</w:t>
          </w:r>
          <w:r w:rsidRPr="00F0531D">
            <w:rPr>
              <w:rFonts w:ascii="Helvetica" w:hAnsi="Helvetica" w:cs="Helvetica"/>
              <w:iCs/>
              <w:highlight w:val="yellow"/>
            </w:rPr>
            <w:t xml:space="preserve"> relevant </w:t>
          </w:r>
          <w:r w:rsidR="0024613F" w:rsidRPr="00F0531D">
            <w:rPr>
              <w:rFonts w:ascii="Helvetica" w:hAnsi="Helvetica" w:cs="Helvetica"/>
              <w:iCs/>
              <w:highlight w:val="yellow"/>
            </w:rPr>
            <w:t xml:space="preserve">school </w:t>
          </w:r>
          <w:r w:rsidRPr="00F0531D">
            <w:rPr>
              <w:rFonts w:ascii="Helvetica" w:hAnsi="Helvetica" w:cs="Helvetica"/>
              <w:iCs/>
              <w:highlight w:val="yellow"/>
            </w:rPr>
            <w:t>policies</w:t>
          </w:r>
        </w:p>
      </w:sdtContent>
    </w:sdt>
    <w:p w14:paraId="52DF31DA" w14:textId="77777777" w:rsidR="00D317BA" w:rsidRPr="00D317BA" w:rsidRDefault="00D317BA" w:rsidP="00D317BA">
      <w:pPr>
        <w:rPr>
          <w:rFonts w:ascii="Helvetica" w:hAnsi="Helvetica" w:cs="Helvetica"/>
          <w:iCs/>
        </w:rPr>
      </w:pPr>
    </w:p>
    <w:p w14:paraId="57885435" w14:textId="77777777" w:rsidR="007914A8" w:rsidRPr="00BC546C" w:rsidRDefault="00C93A08" w:rsidP="006C3227">
      <w:pPr>
        <w:ind w:left="851" w:hanging="851"/>
        <w:rPr>
          <w:rFonts w:ascii="Helvetica" w:hAnsi="Helvetica" w:cs="Helvetica"/>
          <w:iCs/>
          <w:color w:val="002060"/>
        </w:rPr>
      </w:pPr>
      <w:r w:rsidRPr="00BC546C">
        <w:rPr>
          <w:rFonts w:ascii="Helvetica" w:hAnsi="Helvetica" w:cs="Helvetica"/>
          <w:b/>
          <w:bCs/>
          <w:iCs/>
          <w:color w:val="002060"/>
        </w:rPr>
        <w:t>5</w:t>
      </w:r>
      <w:r w:rsidR="007914A8" w:rsidRPr="00BC546C">
        <w:rPr>
          <w:rFonts w:ascii="Helvetica" w:hAnsi="Helvetica" w:cs="Helvetica"/>
          <w:b/>
          <w:bCs/>
          <w:iCs/>
          <w:color w:val="002060"/>
        </w:rPr>
        <w:tab/>
      </w:r>
      <w:r w:rsidR="00F366BE" w:rsidRPr="00BC546C">
        <w:rPr>
          <w:rFonts w:ascii="Helvetica" w:hAnsi="Helvetica" w:cs="Helvetica"/>
          <w:b/>
          <w:bCs/>
          <w:color w:val="002060"/>
        </w:rPr>
        <w:t>Working Together</w:t>
      </w:r>
    </w:p>
    <w:p w14:paraId="24135131" w14:textId="09F90875" w:rsidR="007914A8" w:rsidRDefault="00C93A08" w:rsidP="006C3227">
      <w:pPr>
        <w:ind w:left="851" w:hanging="851"/>
        <w:rPr>
          <w:rFonts w:ascii="Helvetica" w:hAnsi="Helvetica" w:cs="Helvetica"/>
          <w:i/>
          <w:iCs/>
        </w:rPr>
      </w:pPr>
      <w:r>
        <w:rPr>
          <w:rFonts w:ascii="Helvetica" w:hAnsi="Helvetica" w:cs="Helvetica"/>
        </w:rPr>
        <w:t>5</w:t>
      </w:r>
      <w:r w:rsidR="007914A8">
        <w:rPr>
          <w:rFonts w:ascii="Helvetica" w:hAnsi="Helvetica" w:cs="Helvetica"/>
        </w:rPr>
        <w:t>.1</w:t>
      </w:r>
      <w:r w:rsidR="007914A8">
        <w:rPr>
          <w:rFonts w:ascii="Helvetica" w:hAnsi="Helvetica" w:cs="Helvetica"/>
        </w:rPr>
        <w:tab/>
      </w:r>
      <w:r w:rsidR="007914A8" w:rsidRPr="007914A8">
        <w:rPr>
          <w:rFonts w:ascii="Helvetica" w:hAnsi="Helvetica" w:cs="Helvetica"/>
        </w:rPr>
        <w:t>Whilst local authorities play a lead role, safeguarding children and protecting them from harm is everyone’s responsibility.</w:t>
      </w:r>
      <w:r w:rsidR="007914A8">
        <w:rPr>
          <w:rFonts w:ascii="Helvetica" w:hAnsi="Helvetica" w:cs="Helvetica"/>
        </w:rPr>
        <w:t xml:space="preserve"> </w:t>
      </w:r>
      <w:r w:rsidR="00D317BA">
        <w:rPr>
          <w:rFonts w:ascii="Helvetica" w:hAnsi="Helvetica" w:cs="Helvetica"/>
        </w:rPr>
        <w:t>“</w:t>
      </w:r>
      <w:r w:rsidR="007914A8" w:rsidRPr="007914A8">
        <w:rPr>
          <w:rFonts w:ascii="Helvetica" w:hAnsi="Helvetica" w:cs="Helvetica"/>
        </w:rPr>
        <w:t>Everyone who comes into contact with children and families has a role to play</w:t>
      </w:r>
      <w:r w:rsidR="00D317BA">
        <w:rPr>
          <w:rFonts w:ascii="Helvetica" w:hAnsi="Helvetica" w:cs="Helvetica"/>
        </w:rPr>
        <w:t xml:space="preserve">” </w:t>
      </w:r>
      <w:r w:rsidR="00426B12">
        <w:rPr>
          <w:rFonts w:ascii="Helvetica" w:hAnsi="Helvetica" w:cs="Helvetica"/>
        </w:rPr>
        <w:t>–</w:t>
      </w:r>
      <w:r w:rsidR="007914A8">
        <w:rPr>
          <w:rFonts w:ascii="Comic Sans MS" w:hAnsi="Comic Sans MS" w:cs="Comic Sans MS"/>
          <w:color w:val="000000"/>
          <w:sz w:val="20"/>
          <w:szCs w:val="20"/>
        </w:rPr>
        <w:t xml:space="preserve"> </w:t>
      </w:r>
      <w:r w:rsidR="007914A8" w:rsidRPr="007914A8">
        <w:rPr>
          <w:rFonts w:ascii="Helvetica" w:hAnsi="Helvetica" w:cs="Helvetica"/>
          <w:i/>
          <w:iCs/>
        </w:rPr>
        <w:t>Working Together to Safeguard Children 2018</w:t>
      </w:r>
      <w:r w:rsidR="000E1795">
        <w:rPr>
          <w:rFonts w:ascii="Helvetica" w:hAnsi="Helvetica" w:cs="Helvetica"/>
          <w:i/>
          <w:iCs/>
        </w:rPr>
        <w:t>.</w:t>
      </w:r>
    </w:p>
    <w:p w14:paraId="141E99C6" w14:textId="77777777" w:rsidR="000E1795" w:rsidRDefault="000E1795" w:rsidP="006C3227">
      <w:pPr>
        <w:ind w:left="851" w:hanging="851"/>
        <w:rPr>
          <w:rFonts w:ascii="Helvetica" w:hAnsi="Helvetica" w:cs="Helvetica"/>
          <w:i/>
          <w:iCs/>
        </w:rPr>
      </w:pPr>
    </w:p>
    <w:p w14:paraId="74FDF3A7" w14:textId="174E3DA7" w:rsidR="007914A8" w:rsidRDefault="00C93A08" w:rsidP="006C3227">
      <w:pPr>
        <w:ind w:left="851" w:hanging="851"/>
        <w:rPr>
          <w:rFonts w:ascii="Helvetica" w:hAnsi="Helvetica" w:cs="Helvetica"/>
        </w:rPr>
      </w:pPr>
      <w:r>
        <w:rPr>
          <w:rFonts w:ascii="Helvetica" w:hAnsi="Helvetica" w:cs="Helvetica"/>
        </w:rPr>
        <w:t>5</w:t>
      </w:r>
      <w:r w:rsidR="007914A8">
        <w:rPr>
          <w:rFonts w:ascii="Helvetica" w:hAnsi="Helvetica" w:cs="Helvetica"/>
        </w:rPr>
        <w:t>.2</w:t>
      </w:r>
      <w:r w:rsidR="007914A8">
        <w:rPr>
          <w:rFonts w:ascii="Helvetica" w:hAnsi="Helvetica" w:cs="Helvetica"/>
        </w:rPr>
        <w:tab/>
      </w:r>
      <w:r w:rsidR="007914A8" w:rsidRPr="007914A8">
        <w:rPr>
          <w:rFonts w:ascii="Helvetica" w:hAnsi="Helvetica" w:cs="Helvetica"/>
        </w:rPr>
        <w:t xml:space="preserve">All staff, including support and lunchtime cover, are aware of the key staff to speak to in relation to </w:t>
      </w:r>
      <w:r w:rsidR="0016073E">
        <w:rPr>
          <w:rFonts w:ascii="Helvetica" w:hAnsi="Helvetica" w:cs="Helvetica"/>
        </w:rPr>
        <w:t>s</w:t>
      </w:r>
      <w:r w:rsidR="007914A8" w:rsidRPr="007914A8">
        <w:rPr>
          <w:rFonts w:ascii="Helvetica" w:hAnsi="Helvetica" w:cs="Helvetica"/>
        </w:rPr>
        <w:t>afeguarding concerns.</w:t>
      </w:r>
      <w:r w:rsidR="007914A8">
        <w:rPr>
          <w:rFonts w:ascii="Helvetica" w:hAnsi="Helvetica" w:cs="Helvetica"/>
        </w:rPr>
        <w:t xml:space="preserve"> </w:t>
      </w:r>
      <w:r w:rsidR="007914A8" w:rsidRPr="007914A8">
        <w:rPr>
          <w:rFonts w:ascii="Helvetica" w:hAnsi="Helvetica" w:cs="Helvetica"/>
        </w:rPr>
        <w:t>Children know to tell an adult, and information is then passed on to the</w:t>
      </w:r>
      <w:r w:rsidR="007914A8">
        <w:rPr>
          <w:rFonts w:ascii="Helvetica" w:hAnsi="Helvetica" w:cs="Helvetica"/>
        </w:rPr>
        <w:t xml:space="preserve"> </w:t>
      </w:r>
      <w:sdt>
        <w:sdtPr>
          <w:rPr>
            <w:rFonts w:ascii="Helvetica" w:hAnsi="Helvetica" w:cs="Helvetica"/>
          </w:rPr>
          <w:id w:val="2104760749"/>
          <w:placeholder>
            <w:docPart w:val="68038E80A0A29F44A562AD6CD36BF8A0"/>
          </w:placeholder>
          <w:comboBox>
            <w:listItem w:value="Choose an item."/>
          </w:comboBox>
        </w:sdtPr>
        <w:sdtEndPr/>
        <w:sdtContent>
          <w:r w:rsidR="007914A8" w:rsidRPr="00F0531D">
            <w:rPr>
              <w:rFonts w:ascii="Helvetica" w:hAnsi="Helvetica" w:cs="Helvetica"/>
              <w:highlight w:val="yellow"/>
            </w:rPr>
            <w:t xml:space="preserve">insert lead </w:t>
          </w:r>
          <w:r w:rsidR="00EC0620" w:rsidRPr="00F0531D">
            <w:rPr>
              <w:rFonts w:ascii="Helvetica" w:hAnsi="Helvetica" w:cs="Helvetica"/>
              <w:highlight w:val="yellow"/>
            </w:rPr>
            <w:t xml:space="preserve">safeguarding </w:t>
          </w:r>
          <w:r w:rsidR="007914A8" w:rsidRPr="00F0531D">
            <w:rPr>
              <w:rFonts w:ascii="Helvetica" w:hAnsi="Helvetica" w:cs="Helvetica"/>
              <w:highlight w:val="yellow"/>
            </w:rPr>
            <w:t>contact and deputy</w:t>
          </w:r>
        </w:sdtContent>
      </w:sdt>
      <w:r w:rsidR="00EC0620">
        <w:rPr>
          <w:rFonts w:ascii="Helvetica" w:hAnsi="Helvetica" w:cs="Helvetica"/>
        </w:rPr>
        <w:t>.</w:t>
      </w:r>
    </w:p>
    <w:p w14:paraId="4D794CBF" w14:textId="77777777" w:rsidR="000E1795" w:rsidRDefault="000E1795" w:rsidP="006C3227">
      <w:pPr>
        <w:ind w:left="851" w:hanging="851"/>
        <w:rPr>
          <w:rFonts w:ascii="Helvetica" w:hAnsi="Helvetica" w:cs="Helvetica"/>
        </w:rPr>
      </w:pPr>
    </w:p>
    <w:p w14:paraId="418217A0" w14:textId="282F6232" w:rsidR="00EC0620" w:rsidRDefault="00C93A08" w:rsidP="006C3227">
      <w:pPr>
        <w:ind w:left="851" w:hanging="851"/>
        <w:rPr>
          <w:rFonts w:ascii="Helvetica" w:hAnsi="Helvetica" w:cs="Helvetica"/>
        </w:rPr>
      </w:pPr>
      <w:r>
        <w:rPr>
          <w:rFonts w:ascii="Helvetica" w:hAnsi="Helvetica" w:cs="Helvetica"/>
        </w:rPr>
        <w:t>5</w:t>
      </w:r>
      <w:r w:rsidR="00EC0620">
        <w:rPr>
          <w:rFonts w:ascii="Helvetica" w:hAnsi="Helvetica" w:cs="Helvetica"/>
        </w:rPr>
        <w:t>.3</w:t>
      </w:r>
      <w:r w:rsidR="00EC0620">
        <w:rPr>
          <w:rFonts w:ascii="Helvetica" w:hAnsi="Helvetica" w:cs="Helvetica"/>
        </w:rPr>
        <w:tab/>
      </w:r>
      <w:r w:rsidR="00EC0620" w:rsidRPr="00EC0620">
        <w:rPr>
          <w:rFonts w:ascii="Helvetica" w:hAnsi="Helvetica" w:cs="Helvetica"/>
        </w:rPr>
        <w:t>Where it is believed that a child is suffering from, or is at risk of</w:t>
      </w:r>
      <w:r w:rsidR="0016073E">
        <w:rPr>
          <w:rFonts w:ascii="Helvetica" w:hAnsi="Helvetica" w:cs="Helvetica"/>
        </w:rPr>
        <w:t>,</w:t>
      </w:r>
      <w:r w:rsidR="00EC0620" w:rsidRPr="00EC0620">
        <w:rPr>
          <w:rFonts w:ascii="Helvetica" w:hAnsi="Helvetica" w:cs="Helvetica"/>
        </w:rPr>
        <w:t xml:space="preserve"> significant harm, we will follow the procedures set out in the</w:t>
      </w:r>
      <w:r w:rsidR="00EC0620">
        <w:rPr>
          <w:rFonts w:ascii="Helvetica" w:hAnsi="Helvetica" w:cs="Helvetica"/>
        </w:rPr>
        <w:t xml:space="preserve"> </w:t>
      </w:r>
      <w:sdt>
        <w:sdtPr>
          <w:rPr>
            <w:rFonts w:ascii="Helvetica" w:hAnsi="Helvetica" w:cs="Helvetica"/>
          </w:rPr>
          <w:id w:val="225118391"/>
          <w:placeholder>
            <w:docPart w:val="68038E80A0A29F44A562AD6CD36BF8A0"/>
          </w:placeholder>
          <w:comboBox>
            <w:listItem w:value="Choose an item."/>
          </w:comboBox>
        </w:sdtPr>
        <w:sdtEndPr/>
        <w:sdtContent>
          <w:r w:rsidR="00EC0620" w:rsidRPr="00F0531D">
            <w:rPr>
              <w:rFonts w:ascii="Helvetica" w:hAnsi="Helvetica" w:cs="Helvetica"/>
              <w:highlight w:val="yellow"/>
            </w:rPr>
            <w:t>insert your local authority</w:t>
          </w:r>
          <w:r w:rsidR="00EC0620">
            <w:rPr>
              <w:rFonts w:ascii="Helvetica" w:hAnsi="Helvetica" w:cs="Helvetica"/>
            </w:rPr>
            <w:t xml:space="preserve"> </w:t>
          </w:r>
        </w:sdtContent>
      </w:sdt>
      <w:r w:rsidR="00EC0620">
        <w:rPr>
          <w:rFonts w:ascii="Helvetica" w:hAnsi="Helvetica" w:cs="Helvetica"/>
        </w:rPr>
        <w:t xml:space="preserve"> guidelines</w:t>
      </w:r>
      <w:r w:rsidR="00EC0620" w:rsidRPr="00EC0620">
        <w:rPr>
          <w:rFonts w:ascii="Helvetica" w:hAnsi="Helvetica" w:cs="Helvetica"/>
        </w:rPr>
        <w:t xml:space="preserve">. The </w:t>
      </w:r>
      <w:r w:rsidR="0054775B">
        <w:rPr>
          <w:rFonts w:ascii="Helvetica" w:hAnsi="Helvetica" w:cs="Helvetica"/>
        </w:rPr>
        <w:t>Designated Safeguarding Lead (</w:t>
      </w:r>
      <w:r w:rsidR="00EC0620" w:rsidRPr="00EC0620">
        <w:rPr>
          <w:rFonts w:ascii="Helvetica" w:hAnsi="Helvetica" w:cs="Helvetica"/>
        </w:rPr>
        <w:t>DSL</w:t>
      </w:r>
      <w:r w:rsidR="0054775B">
        <w:rPr>
          <w:rFonts w:ascii="Helvetica" w:hAnsi="Helvetica" w:cs="Helvetica"/>
        </w:rPr>
        <w:t>)</w:t>
      </w:r>
      <w:r w:rsidR="00EC0620" w:rsidRPr="00EC0620">
        <w:rPr>
          <w:rFonts w:ascii="Helvetica" w:hAnsi="Helvetica" w:cs="Helvetica"/>
        </w:rPr>
        <w:t xml:space="preserve"> or Safeguarding Officer will contact the </w:t>
      </w:r>
      <w:sdt>
        <w:sdtPr>
          <w:rPr>
            <w:rFonts w:ascii="Helvetica" w:hAnsi="Helvetica" w:cs="Helvetica"/>
            <w:highlight w:val="yellow"/>
          </w:rPr>
          <w:id w:val="1478873419"/>
          <w:placeholder>
            <w:docPart w:val="68038E80A0A29F44A562AD6CD36BF8A0"/>
          </w:placeholder>
          <w:comboBox>
            <w:listItem w:value="Choose an item."/>
          </w:comboBox>
        </w:sdtPr>
        <w:sdtEndPr>
          <w:rPr>
            <w:highlight w:val="none"/>
          </w:rPr>
        </w:sdtEndPr>
        <w:sdtContent>
          <w:r w:rsidR="00EC0620" w:rsidRPr="00F0531D">
            <w:rPr>
              <w:rFonts w:ascii="Helvetica" w:hAnsi="Helvetica" w:cs="Helvetica"/>
              <w:highlight w:val="yellow"/>
            </w:rPr>
            <w:t>insert local authority</w:t>
          </w:r>
        </w:sdtContent>
      </w:sdt>
      <w:r w:rsidR="00EC0620">
        <w:rPr>
          <w:rFonts w:ascii="Helvetica" w:hAnsi="Helvetica" w:cs="Helvetica"/>
        </w:rPr>
        <w:t xml:space="preserve"> </w:t>
      </w:r>
      <w:r w:rsidR="00EC0620" w:rsidRPr="00EC0620">
        <w:rPr>
          <w:rFonts w:ascii="Helvetica" w:hAnsi="Helvetica" w:cs="Helvetica"/>
        </w:rPr>
        <w:t xml:space="preserve">Referral Team </w:t>
      </w:r>
      <w:sdt>
        <w:sdtPr>
          <w:rPr>
            <w:rFonts w:ascii="Helvetica" w:hAnsi="Helvetica" w:cs="Helvetica"/>
          </w:rPr>
          <w:id w:val="-452868295"/>
          <w:placeholder>
            <w:docPart w:val="68038E80A0A29F44A562AD6CD36BF8A0"/>
          </w:placeholder>
          <w:comboBox>
            <w:listItem w:value="Choose an item."/>
          </w:comboBox>
        </w:sdtPr>
        <w:sdtEndPr/>
        <w:sdtContent>
          <w:r w:rsidR="00EC0620" w:rsidRPr="00F0531D">
            <w:rPr>
              <w:rFonts w:ascii="Helvetica" w:hAnsi="Helvetica" w:cs="Helvetica"/>
              <w:highlight w:val="yellow"/>
            </w:rPr>
            <w:t xml:space="preserve">insert </w:t>
          </w:r>
          <w:r w:rsidR="00911814" w:rsidRPr="00F0531D">
            <w:rPr>
              <w:rFonts w:ascii="Helvetica" w:hAnsi="Helvetica" w:cs="Helvetica"/>
              <w:highlight w:val="yellow"/>
            </w:rPr>
            <w:t>contact telephone number</w:t>
          </w:r>
        </w:sdtContent>
      </w:sdt>
      <w:r w:rsidR="00EC0620" w:rsidRPr="00EC0620">
        <w:rPr>
          <w:rFonts w:ascii="Helvetica" w:hAnsi="Helvetica" w:cs="Helvetica"/>
        </w:rPr>
        <w:t xml:space="preserve">, to discuss the concern and get advice about next steps. In an emergency the DSL or Safeguarding Officer will contact </w:t>
      </w:r>
      <w:r w:rsidR="00911814">
        <w:rPr>
          <w:rFonts w:ascii="Helvetica" w:hAnsi="Helvetica" w:cs="Helvetica"/>
        </w:rPr>
        <w:t xml:space="preserve">the </w:t>
      </w:r>
      <w:r w:rsidR="0016073E">
        <w:rPr>
          <w:rFonts w:ascii="Helvetica" w:hAnsi="Helvetica" w:cs="Helvetica"/>
        </w:rPr>
        <w:t>p</w:t>
      </w:r>
      <w:r w:rsidR="00EC0620" w:rsidRPr="00EC0620">
        <w:rPr>
          <w:rFonts w:ascii="Helvetica" w:hAnsi="Helvetica" w:cs="Helvetica"/>
        </w:rPr>
        <w:t>olice on</w:t>
      </w:r>
      <w:r w:rsidR="00911814">
        <w:rPr>
          <w:rFonts w:ascii="Helvetica" w:hAnsi="Helvetica" w:cs="Helvetica"/>
        </w:rPr>
        <w:t xml:space="preserve"> </w:t>
      </w:r>
      <w:sdt>
        <w:sdtPr>
          <w:rPr>
            <w:rFonts w:ascii="Helvetica" w:hAnsi="Helvetica" w:cs="Helvetica"/>
          </w:rPr>
          <w:id w:val="-1842919692"/>
          <w:placeholder>
            <w:docPart w:val="68038E80A0A29F44A562AD6CD36BF8A0"/>
          </w:placeholder>
          <w:comboBox>
            <w:listItem w:value="Choose an item."/>
          </w:comboBox>
        </w:sdtPr>
        <w:sdtEndPr/>
        <w:sdtContent>
          <w:r w:rsidR="00911814" w:rsidRPr="00F0531D">
            <w:rPr>
              <w:rFonts w:ascii="Helvetica" w:hAnsi="Helvetica" w:cs="Helvetica"/>
              <w:highlight w:val="yellow"/>
            </w:rPr>
            <w:t>insert local police telephone number</w:t>
          </w:r>
        </w:sdtContent>
      </w:sdt>
      <w:r w:rsidR="00EC0620" w:rsidRPr="00EC0620">
        <w:rPr>
          <w:rFonts w:ascii="Helvetica" w:hAnsi="Helvetica" w:cs="Helvetica"/>
        </w:rPr>
        <w:t>.</w:t>
      </w:r>
    </w:p>
    <w:p w14:paraId="36D11F9B" w14:textId="77777777" w:rsidR="000E1795" w:rsidRDefault="000E1795" w:rsidP="006C3227">
      <w:pPr>
        <w:ind w:left="851" w:hanging="851"/>
        <w:rPr>
          <w:rFonts w:ascii="Helvetica" w:hAnsi="Helvetica" w:cs="Helvetica"/>
        </w:rPr>
      </w:pPr>
    </w:p>
    <w:p w14:paraId="0FB645EB" w14:textId="77777777" w:rsidR="009E2C29" w:rsidRDefault="00C93A08" w:rsidP="006C3227">
      <w:pPr>
        <w:ind w:left="851" w:hanging="851"/>
        <w:rPr>
          <w:rFonts w:ascii="Helvetica" w:hAnsi="Helvetica" w:cs="Helvetica"/>
        </w:rPr>
      </w:pPr>
      <w:r>
        <w:rPr>
          <w:rFonts w:ascii="Helvetica" w:hAnsi="Helvetica" w:cs="Helvetica"/>
        </w:rPr>
        <w:t>5</w:t>
      </w:r>
      <w:r w:rsidR="009E2C29">
        <w:rPr>
          <w:rFonts w:ascii="Helvetica" w:hAnsi="Helvetica" w:cs="Helvetica"/>
        </w:rPr>
        <w:t>.4</w:t>
      </w:r>
      <w:r w:rsidR="009E2C29">
        <w:rPr>
          <w:rFonts w:ascii="Helvetica" w:hAnsi="Helvetica" w:cs="Helvetica"/>
        </w:rPr>
        <w:tab/>
      </w:r>
      <w:r w:rsidR="00A92AE5" w:rsidRPr="00A92AE5">
        <w:rPr>
          <w:rFonts w:ascii="Helvetica" w:hAnsi="Helvetica" w:cs="Helvetica"/>
        </w:rPr>
        <w:t xml:space="preserve">Where the level of concern does not identify a child protection issue, but where safeguarding concerns are identified, the DSL or Safeguarding Officer will contact the Safeguarding Children in Education team </w:t>
      </w:r>
      <w:sdt>
        <w:sdtPr>
          <w:rPr>
            <w:rFonts w:ascii="Helvetica" w:hAnsi="Helvetica" w:cs="Helvetica"/>
          </w:rPr>
          <w:id w:val="-656139183"/>
          <w:placeholder>
            <w:docPart w:val="68038E80A0A29F44A562AD6CD36BF8A0"/>
          </w:placeholder>
          <w:comboBox>
            <w:listItem w:value="Choose an item."/>
          </w:comboBox>
        </w:sdtPr>
        <w:sdtEndPr/>
        <w:sdtContent>
          <w:r w:rsidR="00A92AE5" w:rsidRPr="00F0531D">
            <w:rPr>
              <w:rFonts w:ascii="Helvetica" w:hAnsi="Helvetica" w:cs="Helvetica"/>
              <w:highlight w:val="yellow"/>
            </w:rPr>
            <w:t>insert telephone number</w:t>
          </w:r>
        </w:sdtContent>
      </w:sdt>
      <w:r w:rsidR="00A92AE5">
        <w:rPr>
          <w:rFonts w:ascii="Helvetica" w:hAnsi="Helvetica" w:cs="Helvetica"/>
        </w:rPr>
        <w:t xml:space="preserve"> </w:t>
      </w:r>
      <w:r w:rsidR="00A92AE5" w:rsidRPr="00A92AE5">
        <w:rPr>
          <w:rFonts w:ascii="Helvetica" w:hAnsi="Helvetica" w:cs="Helvetica"/>
        </w:rPr>
        <w:t>for advice.</w:t>
      </w:r>
    </w:p>
    <w:p w14:paraId="5EA4FC38" w14:textId="77777777" w:rsidR="000E1795" w:rsidRDefault="000E1795" w:rsidP="006C3227">
      <w:pPr>
        <w:ind w:left="851" w:hanging="851"/>
        <w:rPr>
          <w:rFonts w:ascii="Helvetica" w:hAnsi="Helvetica" w:cs="Helvetica"/>
        </w:rPr>
      </w:pPr>
    </w:p>
    <w:p w14:paraId="7A6CE4DB" w14:textId="51874C25" w:rsidR="00A92AE5" w:rsidRDefault="00A92AE5" w:rsidP="006C3227">
      <w:pPr>
        <w:ind w:left="851" w:hanging="851"/>
        <w:rPr>
          <w:rFonts w:ascii="Helvetica" w:hAnsi="Helvetica" w:cs="Helvetica"/>
        </w:rPr>
      </w:pPr>
      <w:r>
        <w:rPr>
          <w:rFonts w:ascii="Helvetica" w:hAnsi="Helvetica" w:cs="Helvetica"/>
        </w:rPr>
        <w:t>5.5</w:t>
      </w:r>
      <w:r>
        <w:rPr>
          <w:rFonts w:ascii="Helvetica" w:hAnsi="Helvetica" w:cs="Helvetica"/>
        </w:rPr>
        <w:tab/>
      </w:r>
      <w:r w:rsidRPr="00A92AE5">
        <w:rPr>
          <w:rFonts w:ascii="Helvetica" w:hAnsi="Helvetica" w:cs="Helvetica"/>
        </w:rPr>
        <w:t>Where the level of concern does not identify a safeguarding issue, but could lead to more serious concerns if left, staff must follow the procedures set out in the Team Around the Family (TAF) guidance. This may involve signposting to or involving more appropriate agencies for support and may involve the school in acting as lead agency in a TAF.</w:t>
      </w:r>
      <w:r>
        <w:rPr>
          <w:rFonts w:ascii="Helvetica" w:hAnsi="Helvetica" w:cs="Helvetica"/>
        </w:rPr>
        <w:t xml:space="preserve"> </w:t>
      </w:r>
      <w:r w:rsidRPr="00A92AE5">
        <w:rPr>
          <w:rFonts w:ascii="Helvetica" w:hAnsi="Helvetica" w:cs="Helvetica"/>
        </w:rPr>
        <w:t>This is a voluntary process where families agree to work with representatives with relevant agencies to work through their difficulties. These agencies could include: housing, health, probation, and young people’s services, as well as education. Good practice would be for the family to be involved in choosing the agency who leads the TAF process.</w:t>
      </w:r>
    </w:p>
    <w:p w14:paraId="3E9490B5" w14:textId="77777777" w:rsidR="000E1795" w:rsidRDefault="000E1795" w:rsidP="006C3227">
      <w:pPr>
        <w:ind w:left="851" w:hanging="851"/>
        <w:rPr>
          <w:rFonts w:ascii="Helvetica" w:hAnsi="Helvetica" w:cs="Helvetica"/>
        </w:rPr>
      </w:pPr>
    </w:p>
    <w:p w14:paraId="64804000" w14:textId="3421330F" w:rsidR="00A92AE5" w:rsidRDefault="00A92AE5" w:rsidP="006C3227">
      <w:pPr>
        <w:ind w:left="851" w:hanging="851"/>
        <w:rPr>
          <w:rFonts w:ascii="Helvetica" w:hAnsi="Helvetica" w:cs="Helvetica"/>
        </w:rPr>
      </w:pPr>
      <w:r>
        <w:rPr>
          <w:rFonts w:ascii="Helvetica" w:hAnsi="Helvetica" w:cs="Helvetica"/>
        </w:rPr>
        <w:t>5.6</w:t>
      </w:r>
      <w:r>
        <w:rPr>
          <w:rFonts w:ascii="Helvetica" w:hAnsi="Helvetica" w:cs="Helvetica"/>
        </w:rPr>
        <w:tab/>
      </w:r>
      <w:r w:rsidRPr="008806E9">
        <w:rPr>
          <w:rFonts w:ascii="Helvetica" w:hAnsi="Helvetica" w:cs="Helvetica"/>
          <w:b/>
          <w:bCs/>
        </w:rPr>
        <w:t>Early Help and Prevention –</w:t>
      </w:r>
      <w:r w:rsidRPr="00A92AE5">
        <w:rPr>
          <w:rFonts w:ascii="Helvetica" w:hAnsi="Helvetica" w:cs="Helvetica"/>
          <w:b/>
          <w:bCs/>
        </w:rPr>
        <w:t xml:space="preserve"> </w:t>
      </w:r>
      <w:r w:rsidRPr="00A92AE5">
        <w:rPr>
          <w:rFonts w:ascii="Helvetica" w:hAnsi="Helvetica" w:cs="Helvetica"/>
        </w:rPr>
        <w:t>Identification of the need for early help and support for children and families is vital.</w:t>
      </w:r>
      <w:r>
        <w:rPr>
          <w:rFonts w:ascii="Helvetica" w:hAnsi="Helvetica" w:cs="Helvetica"/>
        </w:rPr>
        <w:t xml:space="preserve"> </w:t>
      </w:r>
      <w:r w:rsidRPr="00A92AE5">
        <w:rPr>
          <w:rFonts w:ascii="Helvetica" w:hAnsi="Helvetica" w:cs="Helvetica"/>
        </w:rPr>
        <w:t>All staff are aware they can signpost or refer parents to the Family Support Worker for early help and support with a variety of issues including: housing, finances, relationship issues and managing children’s behaviour.</w:t>
      </w:r>
    </w:p>
    <w:p w14:paraId="78B09CB0" w14:textId="2A780EC4" w:rsidR="00CF04B5" w:rsidRDefault="00CF04B5" w:rsidP="006C3227">
      <w:pPr>
        <w:ind w:left="851" w:hanging="851"/>
        <w:rPr>
          <w:rFonts w:ascii="Helvetica" w:hAnsi="Helvetica" w:cs="Helvetica"/>
        </w:rPr>
      </w:pPr>
    </w:p>
    <w:p w14:paraId="5ADB2E5F" w14:textId="77777777" w:rsidR="00CF04B5" w:rsidRDefault="00CF04B5" w:rsidP="006C3227">
      <w:pPr>
        <w:ind w:left="851" w:hanging="851"/>
        <w:rPr>
          <w:rFonts w:ascii="Helvetica" w:hAnsi="Helvetica" w:cs="Helvetica"/>
        </w:rPr>
      </w:pPr>
    </w:p>
    <w:p w14:paraId="27242E72" w14:textId="77777777" w:rsidR="000E1795" w:rsidRDefault="000E1795" w:rsidP="006C3227">
      <w:pPr>
        <w:ind w:left="851" w:hanging="851"/>
        <w:rPr>
          <w:rFonts w:ascii="Helvetica" w:hAnsi="Helvetica" w:cs="Helvetica"/>
        </w:rPr>
      </w:pPr>
    </w:p>
    <w:p w14:paraId="32169B37" w14:textId="4648F6C2" w:rsidR="00A92AE5" w:rsidRDefault="00A92AE5" w:rsidP="006C3227">
      <w:pPr>
        <w:ind w:left="851" w:hanging="851"/>
        <w:rPr>
          <w:rFonts w:ascii="Helvetica" w:hAnsi="Helvetica" w:cs="Helvetica"/>
        </w:rPr>
      </w:pPr>
      <w:r>
        <w:rPr>
          <w:rFonts w:ascii="Helvetica" w:hAnsi="Helvetica" w:cs="Helvetica"/>
        </w:rPr>
        <w:lastRenderedPageBreak/>
        <w:t>5.7</w:t>
      </w:r>
      <w:r>
        <w:rPr>
          <w:rFonts w:ascii="Helvetica" w:hAnsi="Helvetica" w:cs="Helvetica"/>
        </w:rPr>
        <w:tab/>
      </w:r>
      <w:r w:rsidRPr="00A92AE5">
        <w:rPr>
          <w:rFonts w:ascii="Helvetica" w:hAnsi="Helvetica" w:cs="Helvetica"/>
        </w:rPr>
        <w:t>Staff are trained to identify children and young people who show signs of needing support with their emotional well-being and mental health. These concerns would be discussed with parents and</w:t>
      </w:r>
      <w:r w:rsidR="00426B12">
        <w:rPr>
          <w:rFonts w:ascii="Helvetica" w:hAnsi="Helvetica" w:cs="Helvetica"/>
        </w:rPr>
        <w:t>,</w:t>
      </w:r>
      <w:r w:rsidRPr="00A92AE5">
        <w:rPr>
          <w:rFonts w:ascii="Helvetica" w:hAnsi="Helvetica" w:cs="Helvetica"/>
        </w:rPr>
        <w:t xml:space="preserve"> where appropriate</w:t>
      </w:r>
      <w:r w:rsidR="00426B12">
        <w:rPr>
          <w:rFonts w:ascii="Helvetica" w:hAnsi="Helvetica" w:cs="Helvetica"/>
        </w:rPr>
        <w:t>,</w:t>
      </w:r>
      <w:r w:rsidRPr="00A92AE5">
        <w:rPr>
          <w:rFonts w:ascii="Helvetica" w:hAnsi="Helvetica" w:cs="Helvetica"/>
        </w:rPr>
        <w:t xml:space="preserve"> the child would be referred for school support, or school from an appropriate agency.</w:t>
      </w:r>
    </w:p>
    <w:p w14:paraId="284D519E" w14:textId="77777777" w:rsidR="000E1795" w:rsidRDefault="000E1795" w:rsidP="007914A8">
      <w:pPr>
        <w:ind w:left="709" w:hanging="709"/>
        <w:rPr>
          <w:rFonts w:ascii="Helvetica" w:hAnsi="Helvetica" w:cs="Helvetica"/>
        </w:rPr>
      </w:pPr>
    </w:p>
    <w:p w14:paraId="3940DC90" w14:textId="750F3329" w:rsidR="00D01F3A" w:rsidRDefault="00D01F3A" w:rsidP="006C3227">
      <w:pPr>
        <w:ind w:left="851" w:hanging="851"/>
        <w:rPr>
          <w:rFonts w:ascii="Helvetica" w:hAnsi="Helvetica" w:cs="Helvetica"/>
        </w:rPr>
      </w:pPr>
      <w:r>
        <w:rPr>
          <w:rFonts w:ascii="Helvetica" w:hAnsi="Helvetica" w:cs="Helvetica"/>
        </w:rPr>
        <w:t>5.8</w:t>
      </w:r>
      <w:r>
        <w:rPr>
          <w:rFonts w:ascii="Helvetica" w:hAnsi="Helvetica" w:cs="Helvetica"/>
        </w:rPr>
        <w:tab/>
      </w:r>
      <w:r w:rsidRPr="00D01F3A">
        <w:rPr>
          <w:rFonts w:ascii="Helvetica" w:hAnsi="Helvetica" w:cs="Helvetica"/>
        </w:rPr>
        <w:t xml:space="preserve">Staff are kept informed about </w:t>
      </w:r>
      <w:r w:rsidR="0016073E">
        <w:rPr>
          <w:rFonts w:ascii="Helvetica" w:hAnsi="Helvetica" w:cs="Helvetica"/>
        </w:rPr>
        <w:t>s</w:t>
      </w:r>
      <w:r w:rsidRPr="00D01F3A">
        <w:rPr>
          <w:rFonts w:ascii="Helvetica" w:hAnsi="Helvetica" w:cs="Helvetica"/>
        </w:rPr>
        <w:t>afeguarding procedures by</w:t>
      </w:r>
      <w:r>
        <w:rPr>
          <w:rFonts w:ascii="Helvetica" w:hAnsi="Helvetica" w:cs="Helvetica"/>
        </w:rPr>
        <w:t xml:space="preserve"> </w:t>
      </w:r>
      <w:sdt>
        <w:sdtPr>
          <w:rPr>
            <w:rFonts w:ascii="Helvetica" w:hAnsi="Helvetica" w:cs="Helvetica"/>
          </w:rPr>
          <w:id w:val="1412269591"/>
          <w:placeholder>
            <w:docPart w:val="68038E80A0A29F44A562AD6CD36BF8A0"/>
          </w:placeholder>
          <w:comboBox>
            <w:listItem w:value="Choose an item."/>
          </w:comboBox>
        </w:sdtPr>
        <w:sdtEndPr/>
        <w:sdtContent>
          <w:r w:rsidR="00736847" w:rsidRPr="00F0531D">
            <w:rPr>
              <w:rFonts w:ascii="Helvetica" w:hAnsi="Helvetica" w:cs="Helvetica"/>
              <w:highlight w:val="yellow"/>
            </w:rPr>
            <w:t>s</w:t>
          </w:r>
          <w:r w:rsidRPr="00F0531D">
            <w:rPr>
              <w:rFonts w:ascii="Helvetica" w:hAnsi="Helvetica" w:cs="Helvetica"/>
              <w:highlight w:val="yellow"/>
            </w:rPr>
            <w:t xml:space="preserve">pecify, </w:t>
          </w:r>
          <w:proofErr w:type="gramStart"/>
          <w:r w:rsidRPr="00F0531D">
            <w:rPr>
              <w:rFonts w:ascii="Helvetica" w:hAnsi="Helvetica" w:cs="Helvetica"/>
              <w:highlight w:val="yellow"/>
            </w:rPr>
            <w:t>e.g</w:t>
          </w:r>
          <w:r w:rsidR="00095C03" w:rsidRPr="00F0531D">
            <w:rPr>
              <w:rFonts w:ascii="Helvetica" w:hAnsi="Helvetica" w:cs="Helvetica"/>
              <w:highlight w:val="yellow"/>
            </w:rPr>
            <w:t>.</w:t>
          </w:r>
          <w:proofErr w:type="gramEnd"/>
          <w:r w:rsidRPr="00F0531D">
            <w:rPr>
              <w:rFonts w:ascii="Helvetica" w:hAnsi="Helvetica" w:cs="Helvetica"/>
              <w:highlight w:val="yellow"/>
            </w:rPr>
            <w:t xml:space="preserve"> staff meetings, specific training etc.</w:t>
          </w:r>
        </w:sdtContent>
      </w:sdt>
      <w:r>
        <w:rPr>
          <w:rFonts w:ascii="Helvetica" w:hAnsi="Helvetica" w:cs="Helvetica"/>
        </w:rPr>
        <w:t xml:space="preserve"> </w:t>
      </w:r>
      <w:r w:rsidR="0016073E">
        <w:rPr>
          <w:rFonts w:ascii="Helvetica" w:hAnsi="Helvetica" w:cs="Helvetica"/>
        </w:rPr>
        <w:t xml:space="preserve">and are required </w:t>
      </w:r>
      <w:r w:rsidRPr="00D01F3A">
        <w:rPr>
          <w:rFonts w:ascii="Helvetica" w:hAnsi="Helvetica" w:cs="Helvetica"/>
        </w:rPr>
        <w:t>to keep up to date with all changes in safeguarding legislation and procedures.</w:t>
      </w:r>
      <w:r>
        <w:rPr>
          <w:rFonts w:ascii="Helvetica" w:hAnsi="Helvetica" w:cs="Helvetica"/>
        </w:rPr>
        <w:t xml:space="preserve"> </w:t>
      </w:r>
      <w:r w:rsidRPr="00D01F3A">
        <w:rPr>
          <w:rFonts w:ascii="Helvetica" w:hAnsi="Helvetica" w:cs="Helvetica"/>
        </w:rPr>
        <w:t>All staff are aware of possible indicator</w:t>
      </w:r>
      <w:r>
        <w:rPr>
          <w:rFonts w:ascii="Helvetica" w:hAnsi="Helvetica" w:cs="Helvetica"/>
        </w:rPr>
        <w:t>s</w:t>
      </w:r>
      <w:r w:rsidRPr="00D01F3A">
        <w:rPr>
          <w:rFonts w:ascii="Helvetica" w:hAnsi="Helvetica" w:cs="Helvetica"/>
        </w:rPr>
        <w:t xml:space="preserve"> for different forms of abuse and neglect and the signs and symptoms.</w:t>
      </w:r>
      <w:r>
        <w:rPr>
          <w:rFonts w:ascii="Helvetica" w:hAnsi="Helvetica" w:cs="Helvetica"/>
        </w:rPr>
        <w:t xml:space="preserve"> </w:t>
      </w:r>
      <w:r w:rsidRPr="00D01F3A">
        <w:rPr>
          <w:rFonts w:ascii="Helvetica" w:hAnsi="Helvetica" w:cs="Helvetica"/>
        </w:rPr>
        <w:t>This is also referred to as part of the Safeguarding Briefing for all new staff, volunteers and students.</w:t>
      </w:r>
      <w:r>
        <w:rPr>
          <w:rFonts w:ascii="Helvetica" w:hAnsi="Helvetica" w:cs="Helvetica"/>
        </w:rPr>
        <w:t xml:space="preserve"> </w:t>
      </w:r>
      <w:r w:rsidRPr="00D01F3A">
        <w:rPr>
          <w:rFonts w:ascii="Helvetica" w:hAnsi="Helvetica" w:cs="Helvetica"/>
        </w:rPr>
        <w:t>Staff are signposted to relevant, up-to-date Safeguarding &amp; Child Protection documents which contain detailed information about these issues.</w:t>
      </w:r>
    </w:p>
    <w:p w14:paraId="085A42B4" w14:textId="77777777" w:rsidR="000E1795" w:rsidRDefault="000E1795" w:rsidP="006C3227">
      <w:pPr>
        <w:ind w:left="851" w:hanging="851"/>
        <w:rPr>
          <w:rFonts w:ascii="Helvetica" w:hAnsi="Helvetica" w:cs="Helvetica"/>
        </w:rPr>
      </w:pPr>
    </w:p>
    <w:p w14:paraId="09BDA453" w14:textId="176C4E77" w:rsidR="00D01F3A" w:rsidRDefault="00D01F3A" w:rsidP="006C3227">
      <w:pPr>
        <w:ind w:left="851" w:hanging="851"/>
        <w:rPr>
          <w:rFonts w:ascii="Helvetica" w:hAnsi="Helvetica" w:cs="Helvetica"/>
        </w:rPr>
      </w:pPr>
      <w:r>
        <w:rPr>
          <w:rFonts w:ascii="Helvetica" w:hAnsi="Helvetica" w:cs="Helvetica"/>
        </w:rPr>
        <w:t>5.9</w:t>
      </w:r>
      <w:r>
        <w:rPr>
          <w:rFonts w:ascii="Helvetica" w:hAnsi="Helvetica" w:cs="Helvetica"/>
        </w:rPr>
        <w:tab/>
      </w:r>
      <w:sdt>
        <w:sdtPr>
          <w:rPr>
            <w:rFonts w:ascii="Helvetica" w:hAnsi="Helvetica" w:cs="Helvetica"/>
          </w:rPr>
          <w:id w:val="-250359180"/>
          <w:placeholder>
            <w:docPart w:val="68038E80A0A29F44A562AD6CD36BF8A0"/>
          </w:placeholder>
          <w:comboBox>
            <w:listItem w:value="Choose an item."/>
          </w:comboBox>
        </w:sdtPr>
        <w:sdtEndPr/>
        <w:sdtContent>
          <w:r w:rsidR="008806E9">
            <w:rPr>
              <w:rFonts w:ascii="Helvetica" w:hAnsi="Helvetica" w:cs="Helvetica"/>
              <w:highlight w:val="yellow"/>
            </w:rPr>
            <w:t>N</w:t>
          </w:r>
          <w:r w:rsidRPr="00F0531D">
            <w:rPr>
              <w:rFonts w:ascii="Helvetica" w:hAnsi="Helvetica" w:cs="Helvetica"/>
              <w:highlight w:val="yellow"/>
            </w:rPr>
            <w:t>ame of school</w:t>
          </w:r>
        </w:sdtContent>
      </w:sdt>
      <w:r>
        <w:rPr>
          <w:rFonts w:ascii="Helvetica" w:hAnsi="Helvetica" w:cs="Helvetica"/>
        </w:rPr>
        <w:t xml:space="preserve"> </w:t>
      </w:r>
      <w:r w:rsidRPr="00D01F3A">
        <w:rPr>
          <w:rFonts w:ascii="Helvetica" w:hAnsi="Helvetica" w:cs="Helvetica"/>
        </w:rPr>
        <w:t xml:space="preserve">will ensure that other adults in school know to consult with the Head/DSL or the Family Support Worker where there are </w:t>
      </w:r>
      <w:r w:rsidR="0016073E">
        <w:rPr>
          <w:rFonts w:ascii="Helvetica" w:hAnsi="Helvetica" w:cs="Helvetica"/>
        </w:rPr>
        <w:t>s</w:t>
      </w:r>
      <w:r w:rsidRPr="00D01F3A">
        <w:rPr>
          <w:rFonts w:ascii="Helvetica" w:hAnsi="Helvetica" w:cs="Helvetica"/>
        </w:rPr>
        <w:t>afeguarding or child protection concerns. This is</w:t>
      </w:r>
      <w:r>
        <w:rPr>
          <w:rFonts w:ascii="Helvetica" w:hAnsi="Helvetica" w:cs="Helvetica"/>
        </w:rPr>
        <w:t xml:space="preserve"> </w:t>
      </w:r>
      <w:r w:rsidRPr="00D01F3A">
        <w:rPr>
          <w:rFonts w:ascii="Helvetica" w:hAnsi="Helvetica" w:cs="Helvetica"/>
        </w:rPr>
        <w:t>ensured through</w:t>
      </w:r>
      <w:r>
        <w:rPr>
          <w:rFonts w:ascii="Helvetica" w:hAnsi="Helvetica" w:cs="Helvetica"/>
        </w:rPr>
        <w:t xml:space="preserve"> </w:t>
      </w:r>
      <w:sdt>
        <w:sdtPr>
          <w:rPr>
            <w:rFonts w:ascii="Helvetica" w:hAnsi="Helvetica" w:cs="Helvetica"/>
          </w:rPr>
          <w:id w:val="69707788"/>
          <w:placeholder>
            <w:docPart w:val="68038E80A0A29F44A562AD6CD36BF8A0"/>
          </w:placeholder>
          <w:comboBox>
            <w:listItem w:value="Choose an item."/>
          </w:comboBox>
        </w:sdtPr>
        <w:sdtEndPr/>
        <w:sdtContent>
          <w:r w:rsidRPr="00F0531D">
            <w:rPr>
              <w:rFonts w:ascii="Helvetica" w:hAnsi="Helvetica" w:cs="Helvetica"/>
              <w:highlight w:val="yellow"/>
            </w:rPr>
            <w:t>specify how</w:t>
          </w:r>
        </w:sdtContent>
      </w:sdt>
      <w:r w:rsidR="00426B12">
        <w:rPr>
          <w:rFonts w:ascii="Helvetica" w:hAnsi="Helvetica" w:cs="Helvetica"/>
        </w:rPr>
        <w:t>.</w:t>
      </w:r>
      <w:r>
        <w:rPr>
          <w:rFonts w:ascii="Helvetica" w:hAnsi="Helvetica" w:cs="Helvetica"/>
        </w:rPr>
        <w:t xml:space="preserve"> </w:t>
      </w:r>
    </w:p>
    <w:p w14:paraId="4B55A8B8" w14:textId="77777777" w:rsidR="000E1795" w:rsidRDefault="000E1795" w:rsidP="006C3227">
      <w:pPr>
        <w:ind w:left="851" w:hanging="851"/>
        <w:rPr>
          <w:rFonts w:ascii="Helvetica" w:hAnsi="Helvetica" w:cs="Helvetica"/>
        </w:rPr>
      </w:pPr>
    </w:p>
    <w:p w14:paraId="303666E6" w14:textId="77777777" w:rsidR="00736847" w:rsidRDefault="00736847" w:rsidP="006C3227">
      <w:pPr>
        <w:ind w:left="851" w:hanging="851"/>
        <w:rPr>
          <w:rFonts w:ascii="Helvetica" w:hAnsi="Helvetica" w:cs="Helvetica"/>
        </w:rPr>
      </w:pPr>
      <w:r>
        <w:rPr>
          <w:rFonts w:ascii="Helvetica" w:hAnsi="Helvetica" w:cs="Helvetica"/>
        </w:rPr>
        <w:t>5.10</w:t>
      </w:r>
      <w:r>
        <w:rPr>
          <w:rFonts w:ascii="Helvetica" w:hAnsi="Helvetica" w:cs="Helvetica"/>
        </w:rPr>
        <w:tab/>
      </w:r>
      <w:r w:rsidRPr="00736847">
        <w:rPr>
          <w:rFonts w:ascii="Helvetica" w:hAnsi="Helvetica" w:cs="Helvetica"/>
        </w:rPr>
        <w:t xml:space="preserve">Parents of children in the school will be informed of the school's duties and responsibilities in relation to Safeguarding and Child Protection procedures by access to </w:t>
      </w:r>
      <w:r w:rsidR="00426B12">
        <w:rPr>
          <w:rFonts w:ascii="Helvetica" w:hAnsi="Helvetica" w:cs="Helvetica"/>
        </w:rPr>
        <w:t xml:space="preserve">the </w:t>
      </w:r>
      <w:r w:rsidRPr="00736847">
        <w:rPr>
          <w:rFonts w:ascii="Helvetica" w:hAnsi="Helvetica" w:cs="Helvetica"/>
        </w:rPr>
        <w:t>Safeguarding Children</w:t>
      </w:r>
      <w:r>
        <w:rPr>
          <w:rFonts w:ascii="Helvetica" w:hAnsi="Helvetica" w:cs="Helvetica"/>
        </w:rPr>
        <w:t xml:space="preserve"> </w:t>
      </w:r>
      <w:r w:rsidRPr="00736847">
        <w:rPr>
          <w:rFonts w:ascii="Helvetica" w:hAnsi="Helvetica" w:cs="Helvetica"/>
        </w:rPr>
        <w:t>Policy, which is available</w:t>
      </w:r>
      <w:r>
        <w:rPr>
          <w:rFonts w:ascii="Helvetica" w:hAnsi="Helvetica" w:cs="Helvetica"/>
        </w:rPr>
        <w:t xml:space="preserve"> </w:t>
      </w:r>
      <w:sdt>
        <w:sdtPr>
          <w:rPr>
            <w:rFonts w:ascii="Helvetica" w:hAnsi="Helvetica" w:cs="Helvetica"/>
          </w:rPr>
          <w:id w:val="1769269108"/>
          <w:placeholder>
            <w:docPart w:val="68038E80A0A29F44A562AD6CD36BF8A0"/>
          </w:placeholder>
          <w:comboBox>
            <w:listItem w:value="Choose an item."/>
          </w:comboBox>
        </w:sdtPr>
        <w:sdtEndPr/>
        <w:sdtContent>
          <w:r w:rsidRPr="00F0531D">
            <w:rPr>
              <w:rFonts w:ascii="Helvetica" w:hAnsi="Helvetica" w:cs="Helvetica"/>
              <w:highlight w:val="yellow"/>
            </w:rPr>
            <w:t>specify where</w:t>
          </w:r>
        </w:sdtContent>
      </w:sdt>
      <w:r>
        <w:rPr>
          <w:rFonts w:ascii="Helvetica" w:hAnsi="Helvetica" w:cs="Helvetica"/>
        </w:rPr>
        <w:t>.</w:t>
      </w:r>
    </w:p>
    <w:p w14:paraId="3216470B" w14:textId="77777777" w:rsidR="000E1795" w:rsidRDefault="000E1795" w:rsidP="006C3227">
      <w:pPr>
        <w:ind w:left="851" w:hanging="851"/>
        <w:rPr>
          <w:rFonts w:ascii="Helvetica" w:hAnsi="Helvetica" w:cs="Helvetica"/>
        </w:rPr>
      </w:pPr>
    </w:p>
    <w:p w14:paraId="1BB04166" w14:textId="53F9E654" w:rsidR="00F366BE" w:rsidRPr="00F366BE" w:rsidRDefault="00F366BE" w:rsidP="006C3227">
      <w:pPr>
        <w:ind w:left="851" w:hanging="851"/>
        <w:rPr>
          <w:rFonts w:ascii="Helvetica" w:hAnsi="Helvetica" w:cs="Helvetica"/>
        </w:rPr>
      </w:pPr>
      <w:r>
        <w:rPr>
          <w:rFonts w:ascii="Helvetica" w:hAnsi="Helvetica" w:cs="Helvetica"/>
        </w:rPr>
        <w:t>5.11</w:t>
      </w:r>
      <w:r>
        <w:rPr>
          <w:rFonts w:ascii="Helvetica" w:hAnsi="Helvetica" w:cs="Helvetica"/>
        </w:rPr>
        <w:tab/>
      </w:r>
      <w:r w:rsidRPr="008806E9">
        <w:rPr>
          <w:rFonts w:ascii="Helvetica" w:hAnsi="Helvetica" w:cs="Helvetica"/>
          <w:b/>
        </w:rPr>
        <w:t xml:space="preserve">Pupil Information </w:t>
      </w:r>
      <w:r w:rsidR="00426B12" w:rsidRPr="008806E9">
        <w:rPr>
          <w:rFonts w:ascii="Helvetica" w:hAnsi="Helvetica" w:cs="Helvetica"/>
          <w:b/>
        </w:rPr>
        <w:t>–</w:t>
      </w:r>
      <w:r>
        <w:rPr>
          <w:rFonts w:ascii="Helvetica" w:hAnsi="Helvetica" w:cs="Helvetica"/>
        </w:rPr>
        <w:t xml:space="preserve"> </w:t>
      </w:r>
      <w:r w:rsidRPr="00F366BE">
        <w:rPr>
          <w:rFonts w:ascii="Helvetica" w:hAnsi="Helvetica" w:cs="Helvetica"/>
        </w:rPr>
        <w:t>We recognise the importance of keeping up-to-date and accurate information about pupils. We will regularly ask all parents/carers to provide us with the following information and to notify us of any changes that occur</w:t>
      </w:r>
      <w:r w:rsidR="00426B12">
        <w:rPr>
          <w:rFonts w:ascii="Helvetica" w:hAnsi="Helvetica" w:cs="Helvetica"/>
        </w:rPr>
        <w:t>:</w:t>
      </w:r>
      <w:r w:rsidRPr="00F366BE">
        <w:rPr>
          <w:rFonts w:ascii="Helvetica" w:hAnsi="Helvetica" w:cs="Helvetica"/>
        </w:rPr>
        <w:t xml:space="preserve"> </w:t>
      </w:r>
    </w:p>
    <w:p w14:paraId="53C995B5" w14:textId="77777777" w:rsidR="00F366BE" w:rsidRPr="00F366BE" w:rsidRDefault="00F366BE" w:rsidP="006C3227">
      <w:pPr>
        <w:pStyle w:val="ListParagraph"/>
        <w:numPr>
          <w:ilvl w:val="0"/>
          <w:numId w:val="29"/>
        </w:numPr>
        <w:ind w:left="1135" w:hanging="284"/>
        <w:rPr>
          <w:rFonts w:ascii="Helvetica" w:hAnsi="Helvetica" w:cs="Helvetica"/>
        </w:rPr>
      </w:pPr>
      <w:r w:rsidRPr="00F366BE">
        <w:rPr>
          <w:rFonts w:ascii="Helvetica" w:hAnsi="Helvetica" w:cs="Helvetica"/>
        </w:rPr>
        <w:t xml:space="preserve">Names and contact details of persons with whom the child normally lives </w:t>
      </w:r>
    </w:p>
    <w:p w14:paraId="77812EAC" w14:textId="77777777" w:rsidR="00F366BE" w:rsidRPr="00F366BE" w:rsidRDefault="00F366BE" w:rsidP="006C3227">
      <w:pPr>
        <w:pStyle w:val="ListParagraph"/>
        <w:numPr>
          <w:ilvl w:val="0"/>
          <w:numId w:val="29"/>
        </w:numPr>
        <w:ind w:left="1135" w:hanging="284"/>
        <w:rPr>
          <w:rFonts w:ascii="Helvetica" w:hAnsi="Helvetica" w:cs="Helvetica"/>
        </w:rPr>
      </w:pPr>
      <w:r w:rsidRPr="00F366BE">
        <w:rPr>
          <w:rFonts w:ascii="Helvetica" w:hAnsi="Helvetica" w:cs="Helvetica"/>
        </w:rPr>
        <w:t xml:space="preserve">Names and contact details of all persons with parental responsibility </w:t>
      </w:r>
    </w:p>
    <w:p w14:paraId="31E8683C" w14:textId="77777777" w:rsidR="00F366BE" w:rsidRPr="00F366BE" w:rsidRDefault="00F366BE" w:rsidP="006C3227">
      <w:pPr>
        <w:pStyle w:val="ListParagraph"/>
        <w:numPr>
          <w:ilvl w:val="0"/>
          <w:numId w:val="29"/>
        </w:numPr>
        <w:ind w:left="1135" w:hanging="284"/>
        <w:rPr>
          <w:rFonts w:ascii="Helvetica" w:hAnsi="Helvetica" w:cs="Helvetica"/>
        </w:rPr>
      </w:pPr>
      <w:r w:rsidRPr="00F366BE">
        <w:rPr>
          <w:rFonts w:ascii="Helvetica" w:hAnsi="Helvetica" w:cs="Helvetica"/>
        </w:rPr>
        <w:t xml:space="preserve">Emergency contact details </w:t>
      </w:r>
    </w:p>
    <w:p w14:paraId="3BF38111" w14:textId="77777777" w:rsidR="00F366BE" w:rsidRPr="00F366BE" w:rsidRDefault="00F366BE" w:rsidP="006C3227">
      <w:pPr>
        <w:pStyle w:val="ListParagraph"/>
        <w:numPr>
          <w:ilvl w:val="0"/>
          <w:numId w:val="29"/>
        </w:numPr>
        <w:ind w:left="1135" w:hanging="284"/>
        <w:rPr>
          <w:rFonts w:ascii="Helvetica" w:hAnsi="Helvetica" w:cs="Helvetica"/>
        </w:rPr>
      </w:pPr>
      <w:r w:rsidRPr="00F366BE">
        <w:rPr>
          <w:rFonts w:ascii="Helvetica" w:hAnsi="Helvetica" w:cs="Helvetica"/>
        </w:rPr>
        <w:t xml:space="preserve">Details of any persons authorised to collect the child from school (if different from above) </w:t>
      </w:r>
    </w:p>
    <w:p w14:paraId="07AB36A8" w14:textId="350609AB" w:rsidR="00426B12" w:rsidRDefault="00F366BE" w:rsidP="001B57A6">
      <w:pPr>
        <w:pStyle w:val="ListParagraph"/>
        <w:numPr>
          <w:ilvl w:val="0"/>
          <w:numId w:val="29"/>
        </w:numPr>
        <w:ind w:left="1135" w:hanging="284"/>
        <w:rPr>
          <w:rFonts w:ascii="Helvetica" w:hAnsi="Helvetica" w:cs="Helvetica"/>
        </w:rPr>
      </w:pPr>
      <w:r w:rsidRPr="00F366BE">
        <w:rPr>
          <w:rFonts w:ascii="Helvetica" w:hAnsi="Helvetica" w:cs="Helvetica"/>
        </w:rPr>
        <w:t>Any relevant court orders in place</w:t>
      </w:r>
      <w:r w:rsidR="00426B12">
        <w:rPr>
          <w:rFonts w:ascii="Helvetica" w:hAnsi="Helvetica" w:cs="Helvetica"/>
        </w:rPr>
        <w:t>,</w:t>
      </w:r>
      <w:r w:rsidRPr="00F366BE">
        <w:rPr>
          <w:rFonts w:ascii="Helvetica" w:hAnsi="Helvetica" w:cs="Helvetica"/>
        </w:rPr>
        <w:t xml:space="preserve"> including those which affect any person’s access to the child (</w:t>
      </w:r>
      <w:proofErr w:type="gramStart"/>
      <w:r w:rsidRPr="00F366BE">
        <w:rPr>
          <w:rFonts w:ascii="Helvetica" w:hAnsi="Helvetica" w:cs="Helvetica"/>
        </w:rPr>
        <w:t>e.g.</w:t>
      </w:r>
      <w:proofErr w:type="gramEnd"/>
      <w:r w:rsidRPr="00F366BE">
        <w:rPr>
          <w:rFonts w:ascii="Helvetica" w:hAnsi="Helvetica" w:cs="Helvetica"/>
        </w:rPr>
        <w:t xml:space="preserve"> Residence Order, Contact Order, Care Order, Injunctions etc.)</w:t>
      </w:r>
    </w:p>
    <w:p w14:paraId="4E5C7777" w14:textId="7CBFE6CF" w:rsidR="00F366BE" w:rsidRPr="00F366BE" w:rsidRDefault="00426B12" w:rsidP="006C3227">
      <w:pPr>
        <w:pStyle w:val="ListParagraph"/>
        <w:numPr>
          <w:ilvl w:val="0"/>
          <w:numId w:val="29"/>
        </w:numPr>
        <w:ind w:left="1135" w:hanging="284"/>
        <w:rPr>
          <w:rFonts w:ascii="Helvetica" w:hAnsi="Helvetica" w:cs="Helvetica"/>
        </w:rPr>
      </w:pPr>
      <w:r>
        <w:rPr>
          <w:rFonts w:ascii="Helvetica" w:hAnsi="Helvetica" w:cs="Helvetica"/>
        </w:rPr>
        <w:t>N</w:t>
      </w:r>
      <w:r w:rsidR="00F366BE" w:rsidRPr="00F366BE">
        <w:rPr>
          <w:rFonts w:ascii="Helvetica" w:hAnsi="Helvetica" w:cs="Helvetica"/>
        </w:rPr>
        <w:t xml:space="preserve">ame and contact detail of G.P. </w:t>
      </w:r>
    </w:p>
    <w:p w14:paraId="4C5FDF0E" w14:textId="77777777" w:rsidR="00F366BE" w:rsidRDefault="00F366BE" w:rsidP="006C3227">
      <w:pPr>
        <w:pStyle w:val="ListParagraph"/>
        <w:numPr>
          <w:ilvl w:val="0"/>
          <w:numId w:val="29"/>
        </w:numPr>
        <w:ind w:left="1135" w:hanging="284"/>
        <w:rPr>
          <w:rFonts w:ascii="Helvetica" w:hAnsi="Helvetica" w:cs="Helvetica"/>
        </w:rPr>
      </w:pPr>
      <w:r w:rsidRPr="00F366BE">
        <w:rPr>
          <w:rFonts w:ascii="Helvetica" w:hAnsi="Helvetica" w:cs="Helvetica"/>
        </w:rPr>
        <w:t>Any other factors which may impact on the safety and welfare of the child</w:t>
      </w:r>
      <w:r w:rsidR="00426B12">
        <w:rPr>
          <w:rFonts w:ascii="Helvetica" w:hAnsi="Helvetica" w:cs="Helvetica"/>
        </w:rPr>
        <w:t>.</w:t>
      </w:r>
      <w:r w:rsidRPr="00F366BE">
        <w:rPr>
          <w:rFonts w:ascii="Helvetica" w:hAnsi="Helvetica" w:cs="Helvetica"/>
        </w:rPr>
        <w:t xml:space="preserve"> </w:t>
      </w:r>
    </w:p>
    <w:p w14:paraId="14FCF93A" w14:textId="310ADB69" w:rsidR="000E1795" w:rsidRDefault="000E1795" w:rsidP="000E1795">
      <w:pPr>
        <w:pStyle w:val="ListParagraph"/>
        <w:rPr>
          <w:rFonts w:ascii="Helvetica" w:hAnsi="Helvetica" w:cs="Helvetica"/>
        </w:rPr>
      </w:pPr>
    </w:p>
    <w:p w14:paraId="08901D1F" w14:textId="1BB9D6CD" w:rsidR="008806E9" w:rsidRDefault="008806E9" w:rsidP="000E1795">
      <w:pPr>
        <w:pStyle w:val="ListParagraph"/>
        <w:rPr>
          <w:rFonts w:ascii="Helvetica" w:hAnsi="Helvetica" w:cs="Helvetica"/>
        </w:rPr>
      </w:pPr>
    </w:p>
    <w:p w14:paraId="43723437" w14:textId="0F49EF3C" w:rsidR="008806E9" w:rsidRDefault="008806E9" w:rsidP="000E1795">
      <w:pPr>
        <w:pStyle w:val="ListParagraph"/>
        <w:rPr>
          <w:rFonts w:ascii="Helvetica" w:hAnsi="Helvetica" w:cs="Helvetica"/>
        </w:rPr>
      </w:pPr>
    </w:p>
    <w:p w14:paraId="226B8EB1" w14:textId="134DD121" w:rsidR="008806E9" w:rsidRDefault="008806E9" w:rsidP="000E1795">
      <w:pPr>
        <w:pStyle w:val="ListParagraph"/>
        <w:rPr>
          <w:rFonts w:ascii="Helvetica" w:hAnsi="Helvetica" w:cs="Helvetica"/>
        </w:rPr>
      </w:pPr>
    </w:p>
    <w:p w14:paraId="51686623" w14:textId="77777777" w:rsidR="008806E9" w:rsidRPr="00F366BE" w:rsidRDefault="008806E9" w:rsidP="000E1795">
      <w:pPr>
        <w:pStyle w:val="ListParagraph"/>
        <w:rPr>
          <w:rFonts w:ascii="Helvetica" w:hAnsi="Helvetica" w:cs="Helvetica"/>
        </w:rPr>
      </w:pPr>
    </w:p>
    <w:p w14:paraId="5D963CE3" w14:textId="77777777" w:rsidR="002E52EF" w:rsidRDefault="00F366BE" w:rsidP="006C3227">
      <w:pPr>
        <w:ind w:left="851" w:hanging="851"/>
        <w:rPr>
          <w:rFonts w:ascii="Helvetica" w:hAnsi="Helvetica" w:cs="Helvetica"/>
        </w:rPr>
      </w:pPr>
      <w:r>
        <w:rPr>
          <w:rFonts w:ascii="Helvetica" w:hAnsi="Helvetica" w:cs="Helvetica"/>
        </w:rPr>
        <w:lastRenderedPageBreak/>
        <w:t>5.12</w:t>
      </w:r>
      <w:r>
        <w:rPr>
          <w:rFonts w:ascii="Helvetica" w:hAnsi="Helvetica" w:cs="Helvetica"/>
        </w:rPr>
        <w:tab/>
      </w:r>
      <w:r w:rsidRPr="008806E9">
        <w:rPr>
          <w:rFonts w:ascii="Helvetica" w:hAnsi="Helvetica" w:cs="Helvetica"/>
          <w:b/>
        </w:rPr>
        <w:t xml:space="preserve">Confidentiality </w:t>
      </w:r>
      <w:r w:rsidR="00285155" w:rsidRPr="008806E9">
        <w:rPr>
          <w:rFonts w:ascii="Helvetica" w:hAnsi="Helvetica" w:cs="Helvetica"/>
          <w:b/>
        </w:rPr>
        <w:t>–</w:t>
      </w:r>
      <w:r>
        <w:rPr>
          <w:rFonts w:ascii="Helvetica" w:hAnsi="Helvetica" w:cs="Helvetica"/>
          <w:b/>
        </w:rPr>
        <w:t xml:space="preserve"> </w:t>
      </w:r>
      <w:r w:rsidRPr="00F366BE">
        <w:rPr>
          <w:rFonts w:ascii="Helvetica" w:hAnsi="Helvetica" w:cs="Helvetica"/>
        </w:rPr>
        <w:t xml:space="preserve">Information about pupils given to us by the children themselves, their parents or carers, or by other agencies will remain confidential. Staff will be given relevant information only </w:t>
      </w:r>
      <w:r w:rsidR="00285155">
        <w:rPr>
          <w:rFonts w:ascii="Helvetica" w:hAnsi="Helvetica" w:cs="Helvetica"/>
        </w:rPr>
        <w:t xml:space="preserve">on </w:t>
      </w:r>
      <w:r w:rsidRPr="00F366BE">
        <w:rPr>
          <w:rFonts w:ascii="Helvetica" w:hAnsi="Helvetica" w:cs="Helvetica"/>
        </w:rPr>
        <w:t xml:space="preserve">a “need to know” basis in order to support the child if that is necessary and appropriate. We are, however, under a duty to share any information which is of a child protection nature. </w:t>
      </w:r>
    </w:p>
    <w:p w14:paraId="18ECC8AB" w14:textId="77777777" w:rsidR="002E52EF" w:rsidRDefault="002E52EF" w:rsidP="006C3227">
      <w:pPr>
        <w:ind w:left="851" w:hanging="851"/>
        <w:rPr>
          <w:rFonts w:ascii="Helvetica" w:hAnsi="Helvetica" w:cs="Helvetica"/>
        </w:rPr>
      </w:pPr>
    </w:p>
    <w:p w14:paraId="47F1D114" w14:textId="75FEA34D" w:rsidR="00F366BE" w:rsidRPr="00F366BE" w:rsidRDefault="002E52EF" w:rsidP="006C3227">
      <w:pPr>
        <w:ind w:left="851" w:hanging="851"/>
        <w:rPr>
          <w:rFonts w:ascii="Helvetica" w:hAnsi="Helvetica" w:cs="Helvetica"/>
        </w:rPr>
      </w:pPr>
      <w:r>
        <w:rPr>
          <w:rFonts w:ascii="Helvetica" w:hAnsi="Helvetica" w:cs="Helvetica"/>
        </w:rPr>
        <w:t xml:space="preserve">            </w:t>
      </w:r>
      <w:r w:rsidR="00F366BE" w:rsidRPr="00F366BE">
        <w:rPr>
          <w:rFonts w:ascii="Helvetica" w:hAnsi="Helvetica" w:cs="Helvetica"/>
        </w:rPr>
        <w:t>We understand that this is in the best interests of the child and overrides any other duties we have regarding confidentiality and information sharing.</w:t>
      </w:r>
      <w:r w:rsidR="00095C03">
        <w:rPr>
          <w:rFonts w:ascii="Helvetica" w:hAnsi="Helvetica" w:cs="Helvetica"/>
        </w:rPr>
        <w:t xml:space="preserve"> </w:t>
      </w:r>
      <w:r w:rsidR="00F366BE" w:rsidRPr="00F366BE">
        <w:rPr>
          <w:rFonts w:ascii="Helvetica" w:hAnsi="Helvetica" w:cs="Helvetica"/>
        </w:rPr>
        <w:t>We have a duty to keep any records which relate to child protection work undertaken by us or our partner agencies and to ensure that these are kept apart from the main pupil record, stored securely and only accessible to key members of staff.</w:t>
      </w:r>
      <w:r w:rsidR="00095C03">
        <w:rPr>
          <w:rFonts w:ascii="Helvetica" w:hAnsi="Helvetica" w:cs="Helvetica"/>
        </w:rPr>
        <w:t xml:space="preserve"> </w:t>
      </w:r>
      <w:r w:rsidR="00F366BE" w:rsidRPr="00F366BE">
        <w:rPr>
          <w:rFonts w:ascii="Helvetica" w:hAnsi="Helvetica" w:cs="Helvetica"/>
        </w:rPr>
        <w:t xml:space="preserve">We also have a duty to send copies of these records to any school to which the pupil transfers. </w:t>
      </w:r>
    </w:p>
    <w:p w14:paraId="22EED026" w14:textId="31D52C93" w:rsidR="00736847" w:rsidRDefault="00736847" w:rsidP="007914A8">
      <w:pPr>
        <w:ind w:left="709" w:hanging="709"/>
        <w:rPr>
          <w:rFonts w:ascii="Helvetica" w:hAnsi="Helvetica" w:cs="Helvetica"/>
        </w:rPr>
      </w:pPr>
    </w:p>
    <w:p w14:paraId="5A1BC26A" w14:textId="75FE537E" w:rsidR="00BC546C" w:rsidRDefault="00BC546C" w:rsidP="007914A8">
      <w:pPr>
        <w:ind w:left="709" w:hanging="709"/>
        <w:rPr>
          <w:rFonts w:ascii="Helvetica" w:hAnsi="Helvetica" w:cs="Helvetica"/>
        </w:rPr>
      </w:pPr>
    </w:p>
    <w:p w14:paraId="38D5F3B2" w14:textId="02F2D54D" w:rsidR="00BC546C" w:rsidRDefault="00BC546C" w:rsidP="007914A8">
      <w:pPr>
        <w:ind w:left="709" w:hanging="709"/>
        <w:rPr>
          <w:rFonts w:ascii="Helvetica" w:hAnsi="Helvetica" w:cs="Helvetica"/>
        </w:rPr>
      </w:pPr>
    </w:p>
    <w:p w14:paraId="38ED9216" w14:textId="0D0A28CB" w:rsidR="00BC546C" w:rsidRDefault="00BC546C" w:rsidP="007914A8">
      <w:pPr>
        <w:ind w:left="709" w:hanging="709"/>
        <w:rPr>
          <w:rFonts w:ascii="Helvetica" w:hAnsi="Helvetica" w:cs="Helvetica"/>
        </w:rPr>
      </w:pPr>
    </w:p>
    <w:p w14:paraId="59CBB336" w14:textId="76A6F2AF" w:rsidR="00BC546C" w:rsidRDefault="00BC546C" w:rsidP="007914A8">
      <w:pPr>
        <w:ind w:left="709" w:hanging="709"/>
        <w:rPr>
          <w:rFonts w:ascii="Helvetica" w:hAnsi="Helvetica" w:cs="Helvetica"/>
        </w:rPr>
      </w:pPr>
    </w:p>
    <w:p w14:paraId="7DB91C21" w14:textId="4179283B" w:rsidR="00BC546C" w:rsidRDefault="00BC546C" w:rsidP="007914A8">
      <w:pPr>
        <w:ind w:left="709" w:hanging="709"/>
        <w:rPr>
          <w:rFonts w:ascii="Helvetica" w:hAnsi="Helvetica" w:cs="Helvetica"/>
        </w:rPr>
      </w:pPr>
    </w:p>
    <w:p w14:paraId="60093E37" w14:textId="5DA4BB91" w:rsidR="00BC546C" w:rsidRDefault="00BC546C" w:rsidP="007914A8">
      <w:pPr>
        <w:ind w:left="709" w:hanging="709"/>
        <w:rPr>
          <w:rFonts w:ascii="Helvetica" w:hAnsi="Helvetica" w:cs="Helvetica"/>
        </w:rPr>
      </w:pPr>
    </w:p>
    <w:p w14:paraId="13BC7F9F" w14:textId="4178B75A" w:rsidR="00BC546C" w:rsidRDefault="00BC546C" w:rsidP="007914A8">
      <w:pPr>
        <w:ind w:left="709" w:hanging="709"/>
        <w:rPr>
          <w:rFonts w:ascii="Helvetica" w:hAnsi="Helvetica" w:cs="Helvetica"/>
        </w:rPr>
      </w:pPr>
    </w:p>
    <w:p w14:paraId="4F1EC133" w14:textId="69E6A2A2" w:rsidR="00BC546C" w:rsidRDefault="00BC546C" w:rsidP="007914A8">
      <w:pPr>
        <w:ind w:left="709" w:hanging="709"/>
        <w:rPr>
          <w:rFonts w:ascii="Helvetica" w:hAnsi="Helvetica" w:cs="Helvetica"/>
        </w:rPr>
      </w:pPr>
    </w:p>
    <w:p w14:paraId="4FFA0A46" w14:textId="46690F13" w:rsidR="00BC546C" w:rsidRDefault="00BC546C" w:rsidP="007914A8">
      <w:pPr>
        <w:ind w:left="709" w:hanging="709"/>
        <w:rPr>
          <w:rFonts w:ascii="Helvetica" w:hAnsi="Helvetica" w:cs="Helvetica"/>
        </w:rPr>
      </w:pPr>
    </w:p>
    <w:p w14:paraId="4774181B" w14:textId="4BCD933B" w:rsidR="00BC546C" w:rsidRDefault="00BC546C" w:rsidP="007914A8">
      <w:pPr>
        <w:ind w:left="709" w:hanging="709"/>
        <w:rPr>
          <w:rFonts w:ascii="Helvetica" w:hAnsi="Helvetica" w:cs="Helvetica"/>
        </w:rPr>
      </w:pPr>
    </w:p>
    <w:p w14:paraId="28962CF4" w14:textId="24476369" w:rsidR="00BC546C" w:rsidRDefault="00BC546C" w:rsidP="007914A8">
      <w:pPr>
        <w:ind w:left="709" w:hanging="709"/>
        <w:rPr>
          <w:rFonts w:ascii="Helvetica" w:hAnsi="Helvetica" w:cs="Helvetica"/>
        </w:rPr>
      </w:pPr>
    </w:p>
    <w:p w14:paraId="61BD73A8" w14:textId="3C0ADCEE" w:rsidR="00BC546C" w:rsidRDefault="00BC546C" w:rsidP="007914A8">
      <w:pPr>
        <w:ind w:left="709" w:hanging="709"/>
        <w:rPr>
          <w:rFonts w:ascii="Helvetica" w:hAnsi="Helvetica" w:cs="Helvetica"/>
        </w:rPr>
      </w:pPr>
    </w:p>
    <w:p w14:paraId="07CA7BB1" w14:textId="7DF7F7FC" w:rsidR="00BC546C" w:rsidRDefault="00BC546C" w:rsidP="007914A8">
      <w:pPr>
        <w:ind w:left="709" w:hanging="709"/>
        <w:rPr>
          <w:rFonts w:ascii="Helvetica" w:hAnsi="Helvetica" w:cs="Helvetica"/>
        </w:rPr>
      </w:pPr>
    </w:p>
    <w:p w14:paraId="2CF171B7" w14:textId="45A43400" w:rsidR="00BC546C" w:rsidRDefault="00BC546C" w:rsidP="007914A8">
      <w:pPr>
        <w:ind w:left="709" w:hanging="709"/>
        <w:rPr>
          <w:rFonts w:ascii="Helvetica" w:hAnsi="Helvetica" w:cs="Helvetica"/>
        </w:rPr>
      </w:pPr>
    </w:p>
    <w:p w14:paraId="476BB885" w14:textId="0A929BF7" w:rsidR="00BC546C" w:rsidRDefault="00BC546C" w:rsidP="007914A8">
      <w:pPr>
        <w:ind w:left="709" w:hanging="709"/>
        <w:rPr>
          <w:rFonts w:ascii="Helvetica" w:hAnsi="Helvetica" w:cs="Helvetica"/>
        </w:rPr>
      </w:pPr>
    </w:p>
    <w:p w14:paraId="3575F772" w14:textId="09A2AA68" w:rsidR="00BC546C" w:rsidRDefault="00BC546C" w:rsidP="007914A8">
      <w:pPr>
        <w:ind w:left="709" w:hanging="709"/>
        <w:rPr>
          <w:rFonts w:ascii="Helvetica" w:hAnsi="Helvetica" w:cs="Helvetica"/>
        </w:rPr>
      </w:pPr>
    </w:p>
    <w:p w14:paraId="40701107" w14:textId="264A0AB1" w:rsidR="00BC546C" w:rsidRDefault="00BC546C" w:rsidP="007914A8">
      <w:pPr>
        <w:ind w:left="709" w:hanging="709"/>
        <w:rPr>
          <w:rFonts w:ascii="Helvetica" w:hAnsi="Helvetica" w:cs="Helvetica"/>
        </w:rPr>
      </w:pPr>
    </w:p>
    <w:p w14:paraId="0188F748" w14:textId="7E832380" w:rsidR="00BC546C" w:rsidRDefault="00BC546C" w:rsidP="007914A8">
      <w:pPr>
        <w:ind w:left="709" w:hanging="709"/>
        <w:rPr>
          <w:rFonts w:ascii="Helvetica" w:hAnsi="Helvetica" w:cs="Helvetica"/>
        </w:rPr>
      </w:pPr>
    </w:p>
    <w:p w14:paraId="07F5D500" w14:textId="7CF90470" w:rsidR="00BC546C" w:rsidRDefault="00BC546C" w:rsidP="007914A8">
      <w:pPr>
        <w:ind w:left="709" w:hanging="709"/>
        <w:rPr>
          <w:rFonts w:ascii="Helvetica" w:hAnsi="Helvetica" w:cs="Helvetica"/>
        </w:rPr>
      </w:pPr>
    </w:p>
    <w:p w14:paraId="782C39AA" w14:textId="53AD2E0F" w:rsidR="00BC546C" w:rsidRDefault="00BC546C" w:rsidP="007914A8">
      <w:pPr>
        <w:ind w:left="709" w:hanging="709"/>
        <w:rPr>
          <w:rFonts w:ascii="Helvetica" w:hAnsi="Helvetica" w:cs="Helvetica"/>
        </w:rPr>
      </w:pPr>
    </w:p>
    <w:p w14:paraId="35CCE6AB" w14:textId="10B9F335" w:rsidR="00BC546C" w:rsidRDefault="00BC546C" w:rsidP="007914A8">
      <w:pPr>
        <w:ind w:left="709" w:hanging="709"/>
        <w:rPr>
          <w:rFonts w:ascii="Helvetica" w:hAnsi="Helvetica" w:cs="Helvetica"/>
        </w:rPr>
      </w:pPr>
    </w:p>
    <w:p w14:paraId="48B3FDDD" w14:textId="3C1ED74F" w:rsidR="00BC546C" w:rsidRDefault="00BC546C" w:rsidP="007914A8">
      <w:pPr>
        <w:ind w:left="709" w:hanging="709"/>
        <w:rPr>
          <w:rFonts w:ascii="Helvetica" w:hAnsi="Helvetica" w:cs="Helvetica"/>
        </w:rPr>
      </w:pPr>
    </w:p>
    <w:p w14:paraId="0636CB3E" w14:textId="7F1FBF52" w:rsidR="00BC546C" w:rsidRDefault="00BC546C" w:rsidP="007914A8">
      <w:pPr>
        <w:ind w:left="709" w:hanging="709"/>
        <w:rPr>
          <w:rFonts w:ascii="Helvetica" w:hAnsi="Helvetica" w:cs="Helvetica"/>
        </w:rPr>
      </w:pPr>
    </w:p>
    <w:p w14:paraId="7FFB96A9" w14:textId="71CFC48E" w:rsidR="00BC546C" w:rsidRDefault="00BC546C" w:rsidP="007914A8">
      <w:pPr>
        <w:ind w:left="709" w:hanging="709"/>
        <w:rPr>
          <w:rFonts w:ascii="Helvetica" w:hAnsi="Helvetica" w:cs="Helvetica"/>
        </w:rPr>
      </w:pPr>
    </w:p>
    <w:p w14:paraId="4AB482D5" w14:textId="0A0BF9FA" w:rsidR="00BC546C" w:rsidRDefault="00BC546C" w:rsidP="007914A8">
      <w:pPr>
        <w:ind w:left="709" w:hanging="709"/>
        <w:rPr>
          <w:rFonts w:ascii="Helvetica" w:hAnsi="Helvetica" w:cs="Helvetica"/>
        </w:rPr>
      </w:pPr>
    </w:p>
    <w:p w14:paraId="0881A212" w14:textId="7033537E" w:rsidR="00BC546C" w:rsidRDefault="00BC546C" w:rsidP="007914A8">
      <w:pPr>
        <w:ind w:left="709" w:hanging="709"/>
        <w:rPr>
          <w:rFonts w:ascii="Helvetica" w:hAnsi="Helvetica" w:cs="Helvetica"/>
        </w:rPr>
      </w:pPr>
    </w:p>
    <w:p w14:paraId="7C17097F" w14:textId="1AD44FBD" w:rsidR="00BC546C" w:rsidRDefault="00BC546C" w:rsidP="007914A8">
      <w:pPr>
        <w:ind w:left="709" w:hanging="709"/>
        <w:rPr>
          <w:rFonts w:ascii="Helvetica" w:hAnsi="Helvetica" w:cs="Helvetica"/>
        </w:rPr>
      </w:pPr>
    </w:p>
    <w:p w14:paraId="5E03D036" w14:textId="53579D8E" w:rsidR="00BC546C" w:rsidRDefault="00BC546C" w:rsidP="007914A8">
      <w:pPr>
        <w:ind w:left="709" w:hanging="709"/>
        <w:rPr>
          <w:rFonts w:ascii="Helvetica" w:hAnsi="Helvetica" w:cs="Helvetica"/>
        </w:rPr>
      </w:pPr>
    </w:p>
    <w:p w14:paraId="634426AD" w14:textId="488CAFBC" w:rsidR="00BC546C" w:rsidRDefault="00BC546C" w:rsidP="007914A8">
      <w:pPr>
        <w:ind w:left="709" w:hanging="709"/>
        <w:rPr>
          <w:rFonts w:ascii="Helvetica" w:hAnsi="Helvetica" w:cs="Helvetica"/>
        </w:rPr>
      </w:pPr>
    </w:p>
    <w:p w14:paraId="3EB3FA27" w14:textId="1C622D08" w:rsidR="00736847" w:rsidRPr="00BC546C" w:rsidRDefault="00393409" w:rsidP="006C3227">
      <w:pPr>
        <w:ind w:left="851" w:hanging="851"/>
        <w:rPr>
          <w:rFonts w:ascii="Helvetica" w:hAnsi="Helvetica" w:cs="Helvetica"/>
          <w:color w:val="002060"/>
        </w:rPr>
      </w:pPr>
      <w:r w:rsidRPr="00BC546C">
        <w:rPr>
          <w:rFonts w:ascii="Helvetica" w:hAnsi="Helvetica" w:cs="Helvetica"/>
          <w:color w:val="002060"/>
        </w:rPr>
        <w:lastRenderedPageBreak/>
        <w:t>6.</w:t>
      </w:r>
      <w:r w:rsidRPr="00BC546C">
        <w:rPr>
          <w:rFonts w:ascii="Helvetica" w:hAnsi="Helvetica" w:cs="Helvetica"/>
          <w:color w:val="002060"/>
        </w:rPr>
        <w:tab/>
      </w:r>
      <w:r w:rsidR="00736847" w:rsidRPr="00BC546C">
        <w:rPr>
          <w:rFonts w:ascii="Helvetica" w:hAnsi="Helvetica" w:cs="Helvetica"/>
          <w:b/>
          <w:bCs/>
          <w:color w:val="002060"/>
        </w:rPr>
        <w:t>Specific Issues and Vulner</w:t>
      </w:r>
      <w:r w:rsidRPr="00BC546C">
        <w:rPr>
          <w:rFonts w:ascii="Helvetica" w:hAnsi="Helvetica" w:cs="Helvetica"/>
          <w:b/>
          <w:bCs/>
          <w:color w:val="002060"/>
        </w:rPr>
        <w:t>abilities</w:t>
      </w:r>
      <w:r w:rsidRPr="00BC546C">
        <w:rPr>
          <w:rFonts w:ascii="Helvetica" w:hAnsi="Helvetica" w:cs="Helvetica"/>
          <w:color w:val="002060"/>
        </w:rPr>
        <w:t xml:space="preserve"> </w:t>
      </w:r>
    </w:p>
    <w:p w14:paraId="6ED9D6C9" w14:textId="77777777" w:rsidR="002E52EF" w:rsidRDefault="00393409" w:rsidP="006C3227">
      <w:pPr>
        <w:ind w:left="851" w:hanging="851"/>
        <w:rPr>
          <w:rFonts w:ascii="Helvetica" w:hAnsi="Helvetica" w:cs="Helvetica"/>
        </w:rPr>
      </w:pPr>
      <w:r>
        <w:rPr>
          <w:rFonts w:ascii="Helvetica" w:hAnsi="Helvetica" w:cs="Helvetica"/>
        </w:rPr>
        <w:t>6.1</w:t>
      </w:r>
      <w:r>
        <w:rPr>
          <w:rFonts w:ascii="Helvetica" w:hAnsi="Helvetica" w:cs="Helvetica"/>
        </w:rPr>
        <w:tab/>
      </w:r>
      <w:r w:rsidR="000F752C" w:rsidRPr="000F752C">
        <w:rPr>
          <w:rFonts w:ascii="Helvetica" w:hAnsi="Helvetica" w:cs="Helvetica"/>
        </w:rPr>
        <w:t>Abuse and neglect are forms of maltreatment of a child/young person. A child/young person is abused or neglected when harm is inflicted on them or when there is failure to prevent harm by their carer.</w:t>
      </w:r>
    </w:p>
    <w:p w14:paraId="62D44E52" w14:textId="77777777" w:rsidR="002E52EF" w:rsidRDefault="002E52EF" w:rsidP="006C3227">
      <w:pPr>
        <w:ind w:left="851" w:hanging="851"/>
        <w:rPr>
          <w:rFonts w:ascii="Helvetica" w:hAnsi="Helvetica" w:cs="Helvetica"/>
        </w:rPr>
      </w:pPr>
    </w:p>
    <w:p w14:paraId="1990746D" w14:textId="62BE8393" w:rsidR="000F752C" w:rsidRDefault="002E52EF" w:rsidP="006C3227">
      <w:pPr>
        <w:ind w:left="851" w:hanging="851"/>
        <w:rPr>
          <w:rFonts w:ascii="Helvetica" w:hAnsi="Helvetica" w:cs="Helvetica"/>
        </w:rPr>
      </w:pPr>
      <w:r>
        <w:rPr>
          <w:rFonts w:ascii="Helvetica" w:hAnsi="Helvetica" w:cs="Helvetica"/>
        </w:rPr>
        <w:t xml:space="preserve">             </w:t>
      </w:r>
      <w:r w:rsidR="000F752C" w:rsidRPr="000F752C">
        <w:rPr>
          <w:rFonts w:ascii="Helvetica" w:hAnsi="Helvetica" w:cs="Helvetica"/>
        </w:rPr>
        <w:t xml:space="preserve">Abuse of a child/young person can occur in the family or in an institution or community setting, by those known to them or, more rarely, by others, </w:t>
      </w:r>
      <w:proofErr w:type="gramStart"/>
      <w:r w:rsidR="000F752C" w:rsidRPr="000F752C">
        <w:rPr>
          <w:rFonts w:ascii="Helvetica" w:hAnsi="Helvetica" w:cs="Helvetica"/>
        </w:rPr>
        <w:t>e.g.</w:t>
      </w:r>
      <w:proofErr w:type="gramEnd"/>
      <w:r w:rsidR="000F752C" w:rsidRPr="000F752C">
        <w:rPr>
          <w:rFonts w:ascii="Helvetica" w:hAnsi="Helvetica" w:cs="Helvetica"/>
        </w:rPr>
        <w:t xml:space="preserve"> via the internet.</w:t>
      </w:r>
      <w:r w:rsidR="000F752C">
        <w:rPr>
          <w:rFonts w:ascii="Helvetica" w:hAnsi="Helvetica" w:cs="Helvetica"/>
        </w:rPr>
        <w:t xml:space="preserve"> </w:t>
      </w:r>
      <w:r w:rsidR="000F752C" w:rsidRPr="000F752C">
        <w:rPr>
          <w:rFonts w:ascii="Helvetica" w:hAnsi="Helvetica" w:cs="Helvetica"/>
        </w:rPr>
        <w:t>They can be abused by an adult or adults, or by a child or children.</w:t>
      </w:r>
      <w:r w:rsidR="000F752C">
        <w:rPr>
          <w:rFonts w:ascii="Helvetica" w:hAnsi="Helvetica" w:cs="Helvetica"/>
        </w:rPr>
        <w:t xml:space="preserve"> </w:t>
      </w:r>
      <w:r w:rsidR="000F752C" w:rsidRPr="000F752C">
        <w:rPr>
          <w:rFonts w:ascii="Helvetica" w:hAnsi="Helvetica" w:cs="Helvetica"/>
        </w:rPr>
        <w:t>There are four categories of abuse</w:t>
      </w:r>
      <w:r w:rsidR="000F752C">
        <w:rPr>
          <w:rFonts w:ascii="Helvetica" w:hAnsi="Helvetica" w:cs="Helvetica"/>
        </w:rPr>
        <w:t xml:space="preserve"> </w:t>
      </w:r>
      <w:r w:rsidR="000F752C" w:rsidRPr="000F752C">
        <w:rPr>
          <w:rFonts w:ascii="Helvetica" w:hAnsi="Helvetica" w:cs="Helvetica"/>
        </w:rPr>
        <w:t>(Working Together to Safeguard Children</w:t>
      </w:r>
      <w:r w:rsidR="0016073E">
        <w:rPr>
          <w:rFonts w:ascii="Helvetica" w:hAnsi="Helvetica" w:cs="Helvetica"/>
        </w:rPr>
        <w:t>,</w:t>
      </w:r>
      <w:r w:rsidR="000F752C" w:rsidRPr="000F752C">
        <w:rPr>
          <w:rFonts w:ascii="Helvetica" w:hAnsi="Helvetica" w:cs="Helvetica"/>
        </w:rPr>
        <w:t xml:space="preserve"> HM Gov 2018)</w:t>
      </w:r>
      <w:r w:rsidR="000E1795">
        <w:rPr>
          <w:rFonts w:ascii="Helvetica" w:hAnsi="Helvetica" w:cs="Helvetica"/>
        </w:rPr>
        <w:t>.</w:t>
      </w:r>
    </w:p>
    <w:p w14:paraId="55CF2D4C" w14:textId="77777777" w:rsidR="000E1795" w:rsidRDefault="000E1795" w:rsidP="006C3227">
      <w:pPr>
        <w:ind w:left="851" w:hanging="851"/>
        <w:rPr>
          <w:rFonts w:ascii="Helvetica" w:hAnsi="Helvetica" w:cs="Helvetica"/>
        </w:rPr>
      </w:pPr>
    </w:p>
    <w:p w14:paraId="0809A331" w14:textId="2B114891" w:rsidR="000F752C" w:rsidRDefault="000F752C" w:rsidP="006C3227">
      <w:pPr>
        <w:ind w:left="851" w:hanging="851"/>
        <w:rPr>
          <w:rFonts w:ascii="Helvetica" w:hAnsi="Helvetica" w:cs="Helvetica"/>
        </w:rPr>
      </w:pPr>
      <w:r>
        <w:rPr>
          <w:rFonts w:ascii="Helvetica" w:hAnsi="Helvetica" w:cs="Helvetica"/>
        </w:rPr>
        <w:t>6.2</w:t>
      </w:r>
      <w:r>
        <w:rPr>
          <w:rFonts w:ascii="Helvetica" w:hAnsi="Helvetica" w:cs="Helvetica"/>
        </w:rPr>
        <w:tab/>
      </w:r>
      <w:r w:rsidRPr="008806E9">
        <w:rPr>
          <w:rFonts w:ascii="Helvetica" w:hAnsi="Helvetica" w:cs="Helvetica"/>
          <w:b/>
          <w:bCs/>
        </w:rPr>
        <w:t xml:space="preserve">Physical Abuse </w:t>
      </w:r>
      <w:r w:rsidR="00285155" w:rsidRPr="008806E9">
        <w:rPr>
          <w:rFonts w:ascii="Helvetica" w:hAnsi="Helvetica" w:cs="Helvetica"/>
          <w:b/>
          <w:bCs/>
        </w:rPr>
        <w:t>–</w:t>
      </w:r>
      <w:r>
        <w:rPr>
          <w:rFonts w:ascii="Helvetica" w:hAnsi="Helvetica" w:cs="Helvetica"/>
        </w:rPr>
        <w:t xml:space="preserve"> </w:t>
      </w:r>
      <w:r w:rsidRPr="000F752C">
        <w:rPr>
          <w:rFonts w:ascii="Helvetica" w:hAnsi="Helvetica" w:cs="Helvetica"/>
        </w:rPr>
        <w:t>Physical abuse may</w:t>
      </w:r>
      <w:r>
        <w:rPr>
          <w:rFonts w:ascii="Helvetica" w:hAnsi="Helvetica" w:cs="Helvetica"/>
        </w:rPr>
        <w:t xml:space="preserve"> </w:t>
      </w:r>
      <w:r w:rsidRPr="000F752C">
        <w:rPr>
          <w:rFonts w:ascii="Helvetica" w:hAnsi="Helvetica" w:cs="Helvetica"/>
        </w:rPr>
        <w:t>involve hitting, shaking, throwing, poisoning, burning or scalding, drowning, suffocating, or otherwise causing physical harm to a child/young person.</w:t>
      </w:r>
      <w:r>
        <w:rPr>
          <w:rFonts w:ascii="Helvetica" w:hAnsi="Helvetica" w:cs="Helvetica"/>
        </w:rPr>
        <w:t xml:space="preserve"> </w:t>
      </w:r>
      <w:r w:rsidRPr="000F752C">
        <w:rPr>
          <w:rFonts w:ascii="Helvetica" w:hAnsi="Helvetica" w:cs="Helvetica"/>
        </w:rPr>
        <w:t>Physical harm may also be caused when a parent or carer fabricates the symptoms of, or deliberately induces</w:t>
      </w:r>
      <w:r w:rsidR="00285155">
        <w:rPr>
          <w:rFonts w:ascii="Helvetica" w:hAnsi="Helvetica" w:cs="Helvetica"/>
        </w:rPr>
        <w:t>,</w:t>
      </w:r>
      <w:r w:rsidRPr="000F752C">
        <w:rPr>
          <w:rFonts w:ascii="Helvetica" w:hAnsi="Helvetica" w:cs="Helvetica"/>
        </w:rPr>
        <w:t xml:space="preserve"> illness in a child/young person</w:t>
      </w:r>
      <w:r>
        <w:rPr>
          <w:rFonts w:ascii="Helvetica" w:hAnsi="Helvetica" w:cs="Helvetica"/>
        </w:rPr>
        <w:t>.</w:t>
      </w:r>
      <w:r w:rsidR="002C5F3F">
        <w:rPr>
          <w:rFonts w:ascii="Helvetica" w:hAnsi="Helvetica" w:cs="Helvetica"/>
        </w:rPr>
        <w:t xml:space="preserve"> H</w:t>
      </w:r>
      <w:r w:rsidR="002C5F3F" w:rsidRPr="002C5F3F">
        <w:rPr>
          <w:rFonts w:ascii="Helvetica" w:hAnsi="Helvetica" w:cs="Helvetica"/>
        </w:rPr>
        <w:t xml:space="preserve">arm can also occur due to practices linked to faith and culture, </w:t>
      </w:r>
      <w:proofErr w:type="gramStart"/>
      <w:r w:rsidR="002C5F3F" w:rsidRPr="002C5F3F">
        <w:rPr>
          <w:rFonts w:ascii="Helvetica" w:hAnsi="Helvetica" w:cs="Helvetica"/>
        </w:rPr>
        <w:t>e.g.</w:t>
      </w:r>
      <w:proofErr w:type="gramEnd"/>
      <w:r w:rsidR="002C5F3F" w:rsidRPr="002C5F3F">
        <w:rPr>
          <w:rFonts w:ascii="Helvetica" w:hAnsi="Helvetica" w:cs="Helvetica"/>
        </w:rPr>
        <w:t xml:space="preserve"> Female Genital Mutilation (FGM)</w:t>
      </w:r>
      <w:r w:rsidR="002C5F3F">
        <w:rPr>
          <w:rFonts w:ascii="Helvetica" w:hAnsi="Helvetica" w:cs="Helvetica"/>
        </w:rPr>
        <w:t>.</w:t>
      </w:r>
    </w:p>
    <w:p w14:paraId="74C63576" w14:textId="77777777" w:rsidR="000E1795" w:rsidRDefault="000E1795" w:rsidP="006C3227">
      <w:pPr>
        <w:ind w:left="851" w:hanging="851"/>
        <w:rPr>
          <w:rFonts w:ascii="Helvetica" w:hAnsi="Helvetica" w:cs="Helvetica"/>
        </w:rPr>
      </w:pPr>
    </w:p>
    <w:p w14:paraId="386E288D" w14:textId="77777777" w:rsidR="008806E9" w:rsidRDefault="002C5F3F" w:rsidP="006C3227">
      <w:pPr>
        <w:ind w:left="851" w:hanging="851"/>
        <w:rPr>
          <w:rFonts w:ascii="Helvetica" w:hAnsi="Helvetica" w:cs="Helvetica"/>
        </w:rPr>
      </w:pPr>
      <w:r>
        <w:rPr>
          <w:rFonts w:ascii="Helvetica" w:hAnsi="Helvetica" w:cs="Helvetica"/>
        </w:rPr>
        <w:t>6.3</w:t>
      </w:r>
      <w:r>
        <w:rPr>
          <w:rFonts w:ascii="Helvetica" w:hAnsi="Helvetica" w:cs="Helvetica"/>
        </w:rPr>
        <w:tab/>
      </w:r>
      <w:r w:rsidRPr="008806E9">
        <w:rPr>
          <w:rFonts w:ascii="Helvetica" w:hAnsi="Helvetica" w:cs="Helvetica"/>
          <w:b/>
          <w:bCs/>
        </w:rPr>
        <w:t xml:space="preserve">Emotional Abuse </w:t>
      </w:r>
      <w:r w:rsidR="00285155" w:rsidRPr="008806E9">
        <w:rPr>
          <w:rFonts w:ascii="Helvetica" w:hAnsi="Helvetica" w:cs="Helvetica"/>
          <w:b/>
          <w:bCs/>
        </w:rPr>
        <w:t>–</w:t>
      </w:r>
      <w:r>
        <w:rPr>
          <w:rFonts w:ascii="Helvetica" w:hAnsi="Helvetica" w:cs="Helvetica"/>
        </w:rPr>
        <w:t xml:space="preserve"> </w:t>
      </w:r>
      <w:r w:rsidRPr="002C5F3F">
        <w:rPr>
          <w:rFonts w:ascii="Helvetica" w:hAnsi="Helvetica" w:cs="Helvetica"/>
        </w:rPr>
        <w:t>Emotional abuse is the persistent emotional maltreatment of a child/young person such as to cause severe and persistent adverse effects on the child/young person’s emotional development.</w:t>
      </w:r>
    </w:p>
    <w:p w14:paraId="7C0ACA58" w14:textId="77777777" w:rsidR="008806E9" w:rsidRDefault="008806E9" w:rsidP="006C3227">
      <w:pPr>
        <w:ind w:left="851" w:hanging="851"/>
        <w:rPr>
          <w:rFonts w:ascii="Helvetica" w:hAnsi="Helvetica" w:cs="Helvetica"/>
        </w:rPr>
      </w:pPr>
    </w:p>
    <w:p w14:paraId="0D801F8A" w14:textId="77777777" w:rsidR="002E52EF" w:rsidRDefault="008806E9" w:rsidP="006C3227">
      <w:pPr>
        <w:ind w:left="851" w:hanging="851"/>
        <w:rPr>
          <w:rFonts w:ascii="Helvetica" w:hAnsi="Helvetica" w:cs="Helvetica"/>
        </w:rPr>
      </w:pPr>
      <w:r>
        <w:rPr>
          <w:rFonts w:ascii="Helvetica" w:hAnsi="Helvetica" w:cs="Helvetica"/>
        </w:rPr>
        <w:t xml:space="preserve">           </w:t>
      </w:r>
      <w:r w:rsidR="002C5F3F">
        <w:rPr>
          <w:rFonts w:ascii="Helvetica" w:hAnsi="Helvetica" w:cs="Helvetica"/>
        </w:rPr>
        <w:t xml:space="preserve"> </w:t>
      </w:r>
      <w:r>
        <w:rPr>
          <w:rFonts w:ascii="Helvetica" w:hAnsi="Helvetica" w:cs="Helvetica"/>
        </w:rPr>
        <w:t xml:space="preserve"> </w:t>
      </w:r>
      <w:r w:rsidR="002C5F3F" w:rsidRPr="002C5F3F">
        <w:rPr>
          <w:rFonts w:ascii="Helvetica" w:hAnsi="Helvetica" w:cs="Helvetica"/>
        </w:rPr>
        <w:t>It may involve conveying to children that they are worthless or unloved, inadequate, or valued only insofar as they meet the needs of another person.</w:t>
      </w:r>
      <w:r w:rsidR="002C5F3F">
        <w:rPr>
          <w:rFonts w:ascii="Helvetica" w:hAnsi="Helvetica" w:cs="Helvetica"/>
        </w:rPr>
        <w:t xml:space="preserve"> </w:t>
      </w:r>
      <w:r w:rsidR="002C5F3F" w:rsidRPr="002C5F3F">
        <w:rPr>
          <w:rFonts w:ascii="Helvetica" w:hAnsi="Helvetica" w:cs="Helvetica"/>
        </w:rPr>
        <w:t>It may include not giving the child the opportunities to express their views, deliberately silencing them or “making fun” of what they say or how they communicate. It may feature age or developmentally inappropriate expectations being imposed on children.</w:t>
      </w:r>
    </w:p>
    <w:p w14:paraId="3DB5545E" w14:textId="77777777" w:rsidR="002E52EF" w:rsidRDefault="002E52EF" w:rsidP="006C3227">
      <w:pPr>
        <w:ind w:left="851" w:hanging="851"/>
        <w:rPr>
          <w:rFonts w:ascii="Helvetica" w:hAnsi="Helvetica" w:cs="Helvetica"/>
        </w:rPr>
      </w:pPr>
    </w:p>
    <w:p w14:paraId="72FDE594" w14:textId="4FEA0698" w:rsidR="002C5F3F" w:rsidRDefault="002E52EF" w:rsidP="006C3227">
      <w:pPr>
        <w:ind w:left="851" w:hanging="851"/>
        <w:rPr>
          <w:rFonts w:ascii="Helvetica" w:hAnsi="Helvetica" w:cs="Helvetica"/>
        </w:rPr>
      </w:pPr>
      <w:r>
        <w:rPr>
          <w:rFonts w:ascii="Helvetica" w:hAnsi="Helvetica" w:cs="Helvetica"/>
        </w:rPr>
        <w:t xml:space="preserve">            </w:t>
      </w:r>
      <w:r w:rsidR="002C5F3F" w:rsidRPr="002C5F3F">
        <w:rPr>
          <w:rFonts w:ascii="Helvetica" w:hAnsi="Helvetica" w:cs="Helvetica"/>
        </w:rPr>
        <w:t xml:space="preserve">These may include interactions that are beyond a child’s developmental capacity, as well as overprotection and limitation of exploration and learning, or preventing the </w:t>
      </w:r>
      <w:r w:rsidR="002C5F3F">
        <w:rPr>
          <w:rFonts w:ascii="Helvetica" w:hAnsi="Helvetica" w:cs="Helvetica"/>
        </w:rPr>
        <w:t xml:space="preserve">child </w:t>
      </w:r>
      <w:r w:rsidR="002C5F3F" w:rsidRPr="002C5F3F">
        <w:rPr>
          <w:rFonts w:ascii="Helvetica" w:hAnsi="Helvetica" w:cs="Helvetica"/>
        </w:rPr>
        <w:t>participating in normal social interaction.</w:t>
      </w:r>
      <w:r w:rsidR="002C5F3F">
        <w:rPr>
          <w:rFonts w:ascii="Helvetica" w:hAnsi="Helvetica" w:cs="Helvetica"/>
        </w:rPr>
        <w:t xml:space="preserve"> </w:t>
      </w:r>
      <w:r w:rsidR="002C5F3F" w:rsidRPr="002C5F3F">
        <w:rPr>
          <w:rFonts w:ascii="Helvetica" w:hAnsi="Helvetica" w:cs="Helvetica"/>
        </w:rPr>
        <w:t>It may involve seeing or hearing the ill treatment of another.</w:t>
      </w:r>
      <w:r w:rsidR="002C5F3F">
        <w:rPr>
          <w:rFonts w:ascii="Helvetica" w:hAnsi="Helvetica" w:cs="Helvetica"/>
        </w:rPr>
        <w:t xml:space="preserve"> </w:t>
      </w:r>
      <w:r w:rsidR="002C5F3F" w:rsidRPr="002C5F3F">
        <w:rPr>
          <w:rFonts w:ascii="Helvetica" w:hAnsi="Helvetica" w:cs="Helvetica"/>
        </w:rPr>
        <w:t>It may involve serious bullying (including cyber bullying), causing children/young people frequently to feel frightened or in danger, or the exploitation or corruption of children/young people.</w:t>
      </w:r>
      <w:r w:rsidR="002C5F3F">
        <w:rPr>
          <w:rFonts w:ascii="Helvetica" w:hAnsi="Helvetica" w:cs="Helvetica"/>
        </w:rPr>
        <w:t xml:space="preserve"> </w:t>
      </w:r>
      <w:r w:rsidR="002C5F3F" w:rsidRPr="002C5F3F">
        <w:rPr>
          <w:rFonts w:ascii="Helvetica" w:hAnsi="Helvetica" w:cs="Helvetica"/>
        </w:rPr>
        <w:t xml:space="preserve"> Some level of emotional abuse is involved in all types of maltreatment of a child/young person, though it may occur alone</w:t>
      </w:r>
      <w:r w:rsidR="002C5F3F">
        <w:rPr>
          <w:rFonts w:ascii="Helvetica" w:hAnsi="Helvetica" w:cs="Helvetica"/>
        </w:rPr>
        <w:t xml:space="preserve">. </w:t>
      </w:r>
    </w:p>
    <w:p w14:paraId="115D4665" w14:textId="77777777" w:rsidR="000E1795" w:rsidRDefault="000E1795" w:rsidP="006C3227">
      <w:pPr>
        <w:ind w:left="851" w:hanging="851"/>
        <w:rPr>
          <w:rFonts w:ascii="Helvetica" w:hAnsi="Helvetica" w:cs="Helvetica"/>
        </w:rPr>
      </w:pPr>
    </w:p>
    <w:p w14:paraId="00A63EC2" w14:textId="77777777" w:rsidR="008806E9" w:rsidRDefault="002C5F3F" w:rsidP="006C3227">
      <w:pPr>
        <w:ind w:left="851" w:hanging="851"/>
        <w:rPr>
          <w:rFonts w:ascii="Helvetica" w:hAnsi="Helvetica" w:cs="Helvetica"/>
        </w:rPr>
      </w:pPr>
      <w:r>
        <w:rPr>
          <w:rFonts w:ascii="Helvetica" w:hAnsi="Helvetica" w:cs="Helvetica"/>
        </w:rPr>
        <w:t>6.4</w:t>
      </w:r>
      <w:r>
        <w:rPr>
          <w:rFonts w:ascii="Helvetica" w:hAnsi="Helvetica" w:cs="Helvetica"/>
        </w:rPr>
        <w:tab/>
      </w:r>
      <w:r w:rsidRPr="008806E9">
        <w:rPr>
          <w:rFonts w:ascii="Helvetica" w:hAnsi="Helvetica" w:cs="Helvetica"/>
          <w:b/>
          <w:bCs/>
        </w:rPr>
        <w:t>Sexual Abuse –</w:t>
      </w:r>
      <w:r w:rsidRPr="002C5F3F">
        <w:rPr>
          <w:rFonts w:ascii="Helvetica" w:hAnsi="Helvetica" w:cs="Helvetica"/>
        </w:rPr>
        <w:t xml:space="preserve"> </w:t>
      </w:r>
      <w:r>
        <w:rPr>
          <w:rFonts w:ascii="Helvetica" w:hAnsi="Helvetica" w:cs="Helvetica"/>
        </w:rPr>
        <w:t>Sexual abuse i</w:t>
      </w:r>
      <w:r w:rsidRPr="002C5F3F">
        <w:rPr>
          <w:rFonts w:ascii="Helvetica" w:hAnsi="Helvetica" w:cs="Helvetica"/>
        </w:rPr>
        <w:t>nvolves forcing or enticing a child or young person to take part in sexual activities, not necessarily involving a high level of violence, whether or not the child is aware of what is happening.</w:t>
      </w:r>
      <w:r>
        <w:rPr>
          <w:rFonts w:ascii="Helvetica" w:hAnsi="Helvetica" w:cs="Helvetica"/>
        </w:rPr>
        <w:t xml:space="preserve"> </w:t>
      </w:r>
    </w:p>
    <w:p w14:paraId="2AEEB814" w14:textId="77777777" w:rsidR="008806E9" w:rsidRDefault="008806E9" w:rsidP="006C3227">
      <w:pPr>
        <w:ind w:left="851" w:hanging="851"/>
        <w:rPr>
          <w:rFonts w:ascii="Helvetica" w:hAnsi="Helvetica" w:cs="Helvetica"/>
        </w:rPr>
      </w:pPr>
    </w:p>
    <w:p w14:paraId="4041420D" w14:textId="77777777" w:rsidR="002E52EF" w:rsidRDefault="008806E9" w:rsidP="006C3227">
      <w:pPr>
        <w:ind w:left="851" w:hanging="851"/>
        <w:rPr>
          <w:rFonts w:ascii="Helvetica" w:hAnsi="Helvetica" w:cs="Helvetica"/>
        </w:rPr>
      </w:pPr>
      <w:r>
        <w:rPr>
          <w:rFonts w:ascii="Helvetica" w:hAnsi="Helvetica" w:cs="Helvetica"/>
        </w:rPr>
        <w:lastRenderedPageBreak/>
        <w:t xml:space="preserve">             </w:t>
      </w:r>
      <w:r w:rsidR="002C5F3F" w:rsidRPr="002C5F3F">
        <w:rPr>
          <w:rFonts w:ascii="Helvetica" w:hAnsi="Helvetica" w:cs="Helvetica"/>
        </w:rPr>
        <w:t>The activities may involve physical contact, including assault by penetrative (</w:t>
      </w:r>
      <w:proofErr w:type="gramStart"/>
      <w:r w:rsidR="002C5F3F" w:rsidRPr="002C5F3F">
        <w:rPr>
          <w:rFonts w:ascii="Helvetica" w:hAnsi="Helvetica" w:cs="Helvetica"/>
        </w:rPr>
        <w:t>e.g.</w:t>
      </w:r>
      <w:proofErr w:type="gramEnd"/>
      <w:r w:rsidR="002C5F3F" w:rsidRPr="002C5F3F">
        <w:rPr>
          <w:rFonts w:ascii="Helvetica" w:hAnsi="Helvetica" w:cs="Helvetica"/>
        </w:rPr>
        <w:t xml:space="preserve"> rape or oral sex) or non-penetrative acts such as masturbation, kissing, rubbing and touching outside of clothing. </w:t>
      </w:r>
    </w:p>
    <w:p w14:paraId="024E0224" w14:textId="77777777" w:rsidR="002E52EF" w:rsidRDefault="002E52EF" w:rsidP="006C3227">
      <w:pPr>
        <w:ind w:left="851" w:hanging="851"/>
        <w:rPr>
          <w:rFonts w:ascii="Helvetica" w:hAnsi="Helvetica" w:cs="Helvetica"/>
        </w:rPr>
      </w:pPr>
    </w:p>
    <w:p w14:paraId="42624C42" w14:textId="3FC26AFD" w:rsidR="000F752C" w:rsidRDefault="002E52EF" w:rsidP="006C3227">
      <w:pPr>
        <w:ind w:left="851" w:hanging="851"/>
        <w:rPr>
          <w:rFonts w:ascii="Helvetica" w:hAnsi="Helvetica" w:cs="Helvetica"/>
        </w:rPr>
      </w:pPr>
      <w:r>
        <w:rPr>
          <w:rFonts w:ascii="Helvetica" w:hAnsi="Helvetica" w:cs="Helvetica"/>
        </w:rPr>
        <w:t xml:space="preserve">            </w:t>
      </w:r>
      <w:r w:rsidR="002C5F3F" w:rsidRPr="002C5F3F">
        <w:rPr>
          <w:rFonts w:ascii="Helvetica" w:hAnsi="Helvetica" w:cs="Helvetica"/>
        </w:rPr>
        <w:t>They may include non-contact activities, such as involving children in looking at, or in the production of, pornographic sexual images, watching sexual activities, encouraging children to behave in sexually inappropriate ways, or grooming a child in preparation for abuse (including via the internet).</w:t>
      </w:r>
      <w:r w:rsidR="002C5F3F">
        <w:rPr>
          <w:rFonts w:ascii="Helvetica" w:hAnsi="Helvetica" w:cs="Helvetica"/>
        </w:rPr>
        <w:t xml:space="preserve"> </w:t>
      </w:r>
      <w:r w:rsidR="002C5F3F" w:rsidRPr="002C5F3F">
        <w:rPr>
          <w:rFonts w:ascii="Helvetica" w:hAnsi="Helvetica" w:cs="Helvetica"/>
        </w:rPr>
        <w:t>Sexual abuse is not solely perpetrated by adult males; women can also commit acts of sexual abuse, as</w:t>
      </w:r>
      <w:r w:rsidR="002C5F3F">
        <w:rPr>
          <w:rFonts w:ascii="Helvetica" w:hAnsi="Helvetica" w:cs="Helvetica"/>
        </w:rPr>
        <w:t xml:space="preserve"> </w:t>
      </w:r>
      <w:r w:rsidR="002C5F3F" w:rsidRPr="002C5F3F">
        <w:rPr>
          <w:rFonts w:ascii="Helvetica" w:hAnsi="Helvetica" w:cs="Helvetica"/>
        </w:rPr>
        <w:t>can other children</w:t>
      </w:r>
      <w:r w:rsidR="002C5F3F">
        <w:rPr>
          <w:rFonts w:ascii="Helvetica" w:hAnsi="Helvetica" w:cs="Helvetica"/>
        </w:rPr>
        <w:t>.</w:t>
      </w:r>
    </w:p>
    <w:p w14:paraId="50146953" w14:textId="77777777" w:rsidR="000E1795" w:rsidRDefault="000E1795" w:rsidP="006C3227">
      <w:pPr>
        <w:ind w:left="851" w:hanging="851"/>
        <w:rPr>
          <w:rFonts w:ascii="Helvetica" w:hAnsi="Helvetica" w:cs="Helvetica"/>
        </w:rPr>
      </w:pPr>
    </w:p>
    <w:p w14:paraId="336828F1" w14:textId="77777777" w:rsidR="002E52EF" w:rsidRDefault="002C5F3F" w:rsidP="006C3227">
      <w:pPr>
        <w:ind w:left="851" w:hanging="851"/>
        <w:rPr>
          <w:rFonts w:ascii="Helvetica" w:hAnsi="Helvetica" w:cs="Helvetica"/>
        </w:rPr>
      </w:pPr>
      <w:r>
        <w:rPr>
          <w:rFonts w:ascii="Helvetica" w:hAnsi="Helvetica" w:cs="Helvetica"/>
        </w:rPr>
        <w:t>6.5</w:t>
      </w:r>
      <w:r>
        <w:rPr>
          <w:rFonts w:ascii="Helvetica" w:hAnsi="Helvetica" w:cs="Helvetica"/>
        </w:rPr>
        <w:tab/>
      </w:r>
      <w:r w:rsidRPr="008806E9">
        <w:rPr>
          <w:rFonts w:ascii="Helvetica" w:hAnsi="Helvetica" w:cs="Helvetica"/>
          <w:b/>
          <w:bCs/>
        </w:rPr>
        <w:t xml:space="preserve">Neglect </w:t>
      </w:r>
      <w:r w:rsidR="00285155" w:rsidRPr="008806E9">
        <w:rPr>
          <w:rFonts w:ascii="Helvetica" w:hAnsi="Helvetica" w:cs="Helvetica"/>
          <w:b/>
          <w:bCs/>
        </w:rPr>
        <w:t>–</w:t>
      </w:r>
      <w:r w:rsidRPr="008806E9">
        <w:rPr>
          <w:rFonts w:ascii="Helvetica" w:hAnsi="Helvetica" w:cs="Helvetica"/>
          <w:b/>
          <w:bCs/>
        </w:rPr>
        <w:t xml:space="preserve"> </w:t>
      </w:r>
      <w:r w:rsidRPr="002C5F3F">
        <w:rPr>
          <w:rFonts w:ascii="Helvetica" w:hAnsi="Helvetica" w:cs="Helvetica"/>
        </w:rPr>
        <w:t xml:space="preserve">Neglect is the persistent failure to meet a child/young person’s basic physical and/or psychological needs, likely to result in the serious impairment of the child/young person’s </w:t>
      </w:r>
      <w:r>
        <w:rPr>
          <w:rFonts w:ascii="Helvetica" w:hAnsi="Helvetica" w:cs="Helvetica"/>
        </w:rPr>
        <w:t xml:space="preserve">development. </w:t>
      </w:r>
    </w:p>
    <w:p w14:paraId="5786578A" w14:textId="77777777" w:rsidR="002E52EF" w:rsidRDefault="002E52EF" w:rsidP="006C3227">
      <w:pPr>
        <w:ind w:left="851" w:hanging="851"/>
        <w:rPr>
          <w:rFonts w:ascii="Helvetica" w:hAnsi="Helvetica" w:cs="Helvetica"/>
        </w:rPr>
      </w:pPr>
    </w:p>
    <w:p w14:paraId="3A197DD4" w14:textId="606346F4" w:rsidR="002C5F3F" w:rsidRDefault="002E52EF" w:rsidP="006C3227">
      <w:pPr>
        <w:ind w:left="851" w:hanging="851"/>
        <w:rPr>
          <w:rFonts w:ascii="Helvetica" w:hAnsi="Helvetica" w:cs="Helvetica"/>
        </w:rPr>
      </w:pPr>
      <w:r>
        <w:rPr>
          <w:rFonts w:ascii="Helvetica" w:hAnsi="Helvetica" w:cs="Helvetica"/>
        </w:rPr>
        <w:t xml:space="preserve">            </w:t>
      </w:r>
      <w:r w:rsidR="002C5F3F" w:rsidRPr="002C5F3F">
        <w:rPr>
          <w:rFonts w:ascii="Helvetica" w:hAnsi="Helvetica" w:cs="Helvetica"/>
        </w:rPr>
        <w:t>Neglect may occur during pregnancy (</w:t>
      </w:r>
      <w:proofErr w:type="gramStart"/>
      <w:r w:rsidR="002C5F3F" w:rsidRPr="002C5F3F">
        <w:rPr>
          <w:rFonts w:ascii="Helvetica" w:hAnsi="Helvetica" w:cs="Helvetica"/>
        </w:rPr>
        <w:t>e.g.</w:t>
      </w:r>
      <w:proofErr w:type="gramEnd"/>
      <w:r w:rsidR="002C5F3F" w:rsidRPr="002C5F3F">
        <w:rPr>
          <w:rFonts w:ascii="Helvetica" w:hAnsi="Helvetica" w:cs="Helvetica"/>
        </w:rPr>
        <w:t xml:space="preserve"> as a result of maternal substance abuse, maternal mental ill health or learning difficulties</w:t>
      </w:r>
      <w:r w:rsidR="00285155">
        <w:rPr>
          <w:rFonts w:ascii="Helvetica" w:hAnsi="Helvetica" w:cs="Helvetica"/>
        </w:rPr>
        <w:t>,</w:t>
      </w:r>
      <w:r w:rsidR="002C5F3F" w:rsidRPr="002C5F3F">
        <w:rPr>
          <w:rFonts w:ascii="Helvetica" w:hAnsi="Helvetica" w:cs="Helvetica"/>
        </w:rPr>
        <w:t xml:space="preserve"> or a cluster of such issues).</w:t>
      </w:r>
      <w:r w:rsidR="002C5F3F">
        <w:rPr>
          <w:rFonts w:ascii="Helvetica" w:hAnsi="Helvetica" w:cs="Helvetica"/>
        </w:rPr>
        <w:t xml:space="preserve"> </w:t>
      </w:r>
      <w:r w:rsidR="002C5F3F" w:rsidRPr="002C5F3F">
        <w:rPr>
          <w:rFonts w:ascii="Helvetica" w:hAnsi="Helvetica" w:cs="Helvetica"/>
        </w:rPr>
        <w:t xml:space="preserve">Where there is domestic abuse and violence towards a </w:t>
      </w:r>
      <w:proofErr w:type="spellStart"/>
      <w:r w:rsidR="002C5F3F" w:rsidRPr="002C5F3F">
        <w:rPr>
          <w:rFonts w:ascii="Helvetica" w:hAnsi="Helvetica" w:cs="Helvetica"/>
        </w:rPr>
        <w:t>carer</w:t>
      </w:r>
      <w:proofErr w:type="spellEnd"/>
      <w:r w:rsidR="002C5F3F" w:rsidRPr="002C5F3F">
        <w:rPr>
          <w:rFonts w:ascii="Helvetica" w:hAnsi="Helvetica" w:cs="Helvetica"/>
        </w:rPr>
        <w:t>, the needs of the child may be neglected.</w:t>
      </w:r>
      <w:r w:rsidR="002C5F3F">
        <w:rPr>
          <w:rFonts w:ascii="Helvetica" w:hAnsi="Helvetica" w:cs="Helvetica"/>
        </w:rPr>
        <w:t xml:space="preserve"> </w:t>
      </w:r>
      <w:r w:rsidR="002C5F3F" w:rsidRPr="002C5F3F">
        <w:rPr>
          <w:rFonts w:ascii="Helvetica" w:hAnsi="Helvetica" w:cs="Helvetica"/>
        </w:rPr>
        <w:t>Once a child is born, neglect may involve a parent or carer failing to:</w:t>
      </w:r>
    </w:p>
    <w:p w14:paraId="5BA5F075" w14:textId="77777777" w:rsidR="002E52EF" w:rsidRDefault="002E52EF" w:rsidP="006C3227">
      <w:pPr>
        <w:ind w:left="851" w:hanging="851"/>
        <w:rPr>
          <w:rFonts w:ascii="Helvetica" w:hAnsi="Helvetica" w:cs="Helvetica"/>
        </w:rPr>
      </w:pPr>
    </w:p>
    <w:p w14:paraId="7EFCFE56" w14:textId="77777777" w:rsidR="002C5F3F" w:rsidRPr="00BC63DD" w:rsidRDefault="002C5F3F" w:rsidP="006C3227">
      <w:pPr>
        <w:pStyle w:val="ListParagraph"/>
        <w:numPr>
          <w:ilvl w:val="0"/>
          <w:numId w:val="17"/>
        </w:numPr>
        <w:ind w:left="1135" w:hanging="284"/>
        <w:rPr>
          <w:rFonts w:ascii="Helvetica" w:hAnsi="Helvetica" w:cs="Helvetica"/>
        </w:rPr>
      </w:pPr>
      <w:r w:rsidRPr="00BC63DD">
        <w:rPr>
          <w:rFonts w:ascii="Helvetica" w:hAnsi="Helvetica" w:cs="Helvetica"/>
        </w:rPr>
        <w:t xml:space="preserve">Provide adequate food, clothing and shelter (including exclusion from home or abandonment) </w:t>
      </w:r>
    </w:p>
    <w:p w14:paraId="4AB61EA8" w14:textId="77777777" w:rsidR="002C5F3F" w:rsidRPr="00BC63DD" w:rsidRDefault="002C5F3F" w:rsidP="006C3227">
      <w:pPr>
        <w:pStyle w:val="ListParagraph"/>
        <w:numPr>
          <w:ilvl w:val="0"/>
          <w:numId w:val="17"/>
        </w:numPr>
        <w:ind w:left="1135" w:hanging="284"/>
        <w:rPr>
          <w:rFonts w:ascii="Helvetica" w:hAnsi="Helvetica" w:cs="Helvetica"/>
        </w:rPr>
      </w:pPr>
      <w:r w:rsidRPr="00BC63DD">
        <w:rPr>
          <w:rFonts w:ascii="Helvetica" w:hAnsi="Helvetica" w:cs="Helvetica"/>
        </w:rPr>
        <w:t>Protect a child/young person from physical and emotional harm or danger</w:t>
      </w:r>
    </w:p>
    <w:p w14:paraId="47C2DEC9" w14:textId="0DC9793F" w:rsidR="002C5F3F" w:rsidRPr="00BC63DD" w:rsidRDefault="002C5F3F" w:rsidP="006C3227">
      <w:pPr>
        <w:pStyle w:val="ListParagraph"/>
        <w:numPr>
          <w:ilvl w:val="0"/>
          <w:numId w:val="17"/>
        </w:numPr>
        <w:ind w:left="1135" w:hanging="284"/>
        <w:rPr>
          <w:rFonts w:ascii="Helvetica" w:hAnsi="Helvetica" w:cs="Helvetica"/>
        </w:rPr>
      </w:pPr>
      <w:r w:rsidRPr="00BC63DD">
        <w:rPr>
          <w:rFonts w:ascii="Helvetica" w:hAnsi="Helvetica" w:cs="Helvetica"/>
        </w:rPr>
        <w:t>Ensure adequate supervision (including the use of inadequate caregivers)</w:t>
      </w:r>
    </w:p>
    <w:p w14:paraId="19E99100" w14:textId="77777777" w:rsidR="00285155" w:rsidRDefault="002C5F3F" w:rsidP="001B57A6">
      <w:pPr>
        <w:pStyle w:val="ListParagraph"/>
        <w:numPr>
          <w:ilvl w:val="0"/>
          <w:numId w:val="17"/>
        </w:numPr>
        <w:ind w:left="1135" w:hanging="284"/>
        <w:rPr>
          <w:rFonts w:ascii="Helvetica" w:hAnsi="Helvetica" w:cs="Helvetica"/>
        </w:rPr>
      </w:pPr>
      <w:r w:rsidRPr="00BC63DD">
        <w:rPr>
          <w:rFonts w:ascii="Helvetica" w:hAnsi="Helvetica" w:cs="Helvetica"/>
        </w:rPr>
        <w:t>Ensure access to appropriate medical care or treatment</w:t>
      </w:r>
    </w:p>
    <w:p w14:paraId="306C6785" w14:textId="053D1B17" w:rsidR="002C5F3F" w:rsidRPr="006C3227" w:rsidRDefault="00285155" w:rsidP="006C3227">
      <w:pPr>
        <w:ind w:left="851"/>
        <w:rPr>
          <w:rFonts w:ascii="Helvetica" w:hAnsi="Helvetica" w:cs="Helvetica"/>
        </w:rPr>
      </w:pPr>
      <w:r>
        <w:rPr>
          <w:rFonts w:ascii="Helvetica" w:hAnsi="Helvetica" w:cs="Helvetica"/>
        </w:rPr>
        <w:t xml:space="preserve">This may </w:t>
      </w:r>
      <w:r w:rsidR="002C5F3F" w:rsidRPr="006C3227">
        <w:rPr>
          <w:rFonts w:ascii="Helvetica" w:hAnsi="Helvetica" w:cs="Helvetica"/>
        </w:rPr>
        <w:t>also include neglect of, or unresponsiveness to, a child/young person’s basic emotional needs</w:t>
      </w:r>
      <w:r>
        <w:rPr>
          <w:rFonts w:ascii="Helvetica" w:hAnsi="Helvetica" w:cs="Helvetica"/>
        </w:rPr>
        <w:t>.</w:t>
      </w:r>
    </w:p>
    <w:p w14:paraId="49CC2DD6" w14:textId="77777777" w:rsidR="000E1795" w:rsidRPr="000E1795" w:rsidRDefault="000E1795" w:rsidP="000E1795">
      <w:pPr>
        <w:rPr>
          <w:rFonts w:ascii="Helvetica" w:hAnsi="Helvetica" w:cs="Helvetica"/>
        </w:rPr>
      </w:pPr>
    </w:p>
    <w:p w14:paraId="39074063" w14:textId="520ACD29" w:rsidR="002C3915" w:rsidRDefault="002C5F3F" w:rsidP="006C3227">
      <w:pPr>
        <w:ind w:left="851" w:hanging="851"/>
        <w:rPr>
          <w:rFonts w:ascii="Helvetica" w:hAnsi="Helvetica" w:cs="Helvetica"/>
        </w:rPr>
      </w:pPr>
      <w:r>
        <w:rPr>
          <w:rFonts w:ascii="Helvetica" w:hAnsi="Helvetica" w:cs="Helvetica"/>
        </w:rPr>
        <w:t>6.6</w:t>
      </w:r>
      <w:r w:rsidR="002C3915">
        <w:rPr>
          <w:rFonts w:ascii="Helvetica" w:hAnsi="Helvetica" w:cs="Helvetica"/>
        </w:rPr>
        <w:tab/>
      </w:r>
      <w:r w:rsidR="002C3915" w:rsidRPr="00726221">
        <w:rPr>
          <w:rFonts w:ascii="Helvetica" w:hAnsi="Helvetica" w:cs="Helvetica"/>
          <w:b/>
          <w:bCs/>
        </w:rPr>
        <w:t xml:space="preserve">Additional Information </w:t>
      </w:r>
      <w:r w:rsidR="00285155" w:rsidRPr="00726221">
        <w:rPr>
          <w:rFonts w:ascii="Helvetica" w:hAnsi="Helvetica" w:cs="Helvetica"/>
          <w:b/>
          <w:bCs/>
        </w:rPr>
        <w:t>–</w:t>
      </w:r>
      <w:r w:rsidR="002C3915">
        <w:rPr>
          <w:rFonts w:ascii="Helvetica" w:hAnsi="Helvetica" w:cs="Helvetica"/>
        </w:rPr>
        <w:t xml:space="preserve"> </w:t>
      </w:r>
      <w:r w:rsidR="002C3915" w:rsidRPr="002C3915">
        <w:rPr>
          <w:rFonts w:ascii="Helvetica" w:hAnsi="Helvetica" w:cs="Helvetica"/>
        </w:rPr>
        <w:t>Traditionally, the above four categories of child abuse have been recognised in literature</w:t>
      </w:r>
      <w:r w:rsidR="00285155">
        <w:rPr>
          <w:rFonts w:ascii="Helvetica" w:hAnsi="Helvetica" w:cs="Helvetica"/>
        </w:rPr>
        <w:t>;</w:t>
      </w:r>
      <w:r w:rsidR="002C3915" w:rsidRPr="002C3915">
        <w:rPr>
          <w:rFonts w:ascii="Helvetica" w:hAnsi="Helvetica" w:cs="Helvetica"/>
        </w:rPr>
        <w:t xml:space="preserve"> however</w:t>
      </w:r>
      <w:r w:rsidR="00285155">
        <w:rPr>
          <w:rFonts w:ascii="Helvetica" w:hAnsi="Helvetica" w:cs="Helvetica"/>
        </w:rPr>
        <w:t>,</w:t>
      </w:r>
      <w:r w:rsidR="002C3915" w:rsidRPr="002C3915">
        <w:rPr>
          <w:rFonts w:ascii="Helvetica" w:hAnsi="Helvetica" w:cs="Helvetica"/>
        </w:rPr>
        <w:t xml:space="preserve"> more recently, the categories of child abuse have been extended by some experts, for example the NSPCC describes 12 categories of child abuse as: </w:t>
      </w:r>
    </w:p>
    <w:p w14:paraId="036D6F32" w14:textId="77777777" w:rsidR="00726221" w:rsidRDefault="00726221" w:rsidP="006C3227">
      <w:pPr>
        <w:ind w:left="851" w:hanging="851"/>
        <w:rPr>
          <w:rFonts w:ascii="Helvetica" w:hAnsi="Helvetica" w:cs="Helvetica"/>
        </w:rPr>
      </w:pPr>
    </w:p>
    <w:p w14:paraId="663DE10A" w14:textId="3BB19715"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 xml:space="preserve">Domestic abuse </w:t>
      </w:r>
      <w:r w:rsidR="00285155" w:rsidRPr="00726221">
        <w:rPr>
          <w:rFonts w:ascii="Helvetica" w:hAnsi="Helvetica" w:cs="Helvetica"/>
          <w:b/>
          <w:bCs/>
        </w:rPr>
        <w:t>–</w:t>
      </w:r>
      <w:r w:rsidRPr="00BC63DD">
        <w:rPr>
          <w:rFonts w:ascii="Helvetica" w:hAnsi="Helvetica" w:cs="Helvetica"/>
        </w:rPr>
        <w:t xml:space="preserve"> witnessing domestic abuse is child abuse, and teenagers can suffer domestic abuse in their relationships</w:t>
      </w:r>
    </w:p>
    <w:p w14:paraId="6EEF3CFC" w14:textId="70F2BEF3"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Sexual abuse</w:t>
      </w:r>
      <w:r w:rsidR="00285155" w:rsidRPr="00726221">
        <w:rPr>
          <w:rFonts w:ascii="Helvetica" w:hAnsi="Helvetica" w:cs="Helvetica"/>
          <w:b/>
          <w:bCs/>
        </w:rPr>
        <w:t xml:space="preserve"> –</w:t>
      </w:r>
      <w:r w:rsidR="00285155">
        <w:rPr>
          <w:rFonts w:ascii="Helvetica" w:hAnsi="Helvetica" w:cs="Helvetica"/>
        </w:rPr>
        <w:t xml:space="preserve"> </w:t>
      </w:r>
      <w:r w:rsidRPr="00BC63DD">
        <w:rPr>
          <w:rFonts w:ascii="Helvetica" w:hAnsi="Helvetica" w:cs="Helvetica"/>
        </w:rPr>
        <w:t>a child is sexually abused when they are forced or persuaded to take part in sexual activities. This doesn't have to be physical contact, and it can happen online</w:t>
      </w:r>
    </w:p>
    <w:p w14:paraId="6B036F27" w14:textId="74AF7E43"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 xml:space="preserve">Neglect </w:t>
      </w:r>
      <w:r w:rsidR="00285155" w:rsidRPr="00726221">
        <w:rPr>
          <w:rFonts w:ascii="Helvetica" w:hAnsi="Helvetica" w:cs="Helvetica"/>
          <w:b/>
          <w:bCs/>
        </w:rPr>
        <w:t>–</w:t>
      </w:r>
      <w:r w:rsidRPr="00BC63DD">
        <w:rPr>
          <w:rFonts w:ascii="Helvetica" w:hAnsi="Helvetica" w:cs="Helvetica"/>
        </w:rPr>
        <w:t xml:space="preserve"> an ongoing failure to meet a child's basic needs. It's dangerous and children can suffer serious and long-term harm</w:t>
      </w:r>
    </w:p>
    <w:p w14:paraId="7DCC22AD" w14:textId="0E814E2C"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Online abuse</w:t>
      </w:r>
      <w:r w:rsidR="00285155" w:rsidRPr="00726221">
        <w:rPr>
          <w:rFonts w:ascii="Helvetica" w:hAnsi="Helvetica" w:cs="Helvetica"/>
          <w:b/>
          <w:bCs/>
        </w:rPr>
        <w:t xml:space="preserve"> –</w:t>
      </w:r>
      <w:r w:rsidR="00285155">
        <w:rPr>
          <w:rFonts w:ascii="Helvetica" w:hAnsi="Helvetica" w:cs="Helvetica"/>
        </w:rPr>
        <w:t xml:space="preserve"> </w:t>
      </w:r>
      <w:r w:rsidRPr="00BC63DD">
        <w:rPr>
          <w:rFonts w:ascii="Helvetica" w:hAnsi="Helvetica" w:cs="Helvetica"/>
        </w:rPr>
        <w:t xml:space="preserve">any type of abuse that happens on the </w:t>
      </w:r>
      <w:r w:rsidR="00285155">
        <w:rPr>
          <w:rFonts w:ascii="Helvetica" w:hAnsi="Helvetica" w:cs="Helvetica"/>
        </w:rPr>
        <w:t>W</w:t>
      </w:r>
      <w:r w:rsidRPr="00BC63DD">
        <w:rPr>
          <w:rFonts w:ascii="Helvetica" w:hAnsi="Helvetica" w:cs="Helvetica"/>
        </w:rPr>
        <w:t>eb, whether through social networks, playing online games or using mobile phones</w:t>
      </w:r>
    </w:p>
    <w:p w14:paraId="1B5B3C43" w14:textId="11A0B7DE"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lastRenderedPageBreak/>
        <w:t>Physical abuse</w:t>
      </w:r>
      <w:r w:rsidR="00285155" w:rsidRPr="00726221">
        <w:rPr>
          <w:rFonts w:ascii="Helvetica" w:hAnsi="Helvetica" w:cs="Helvetica"/>
          <w:b/>
          <w:bCs/>
        </w:rPr>
        <w:t xml:space="preserve"> –</w:t>
      </w:r>
      <w:r w:rsidR="00285155">
        <w:rPr>
          <w:rFonts w:ascii="Helvetica" w:hAnsi="Helvetica" w:cs="Helvetica"/>
        </w:rPr>
        <w:t xml:space="preserve"> </w:t>
      </w:r>
      <w:r w:rsidRPr="00BC63DD">
        <w:rPr>
          <w:rFonts w:ascii="Helvetica" w:hAnsi="Helvetica" w:cs="Helvetica"/>
        </w:rPr>
        <w:t>deliberately hurting a child causing injuries such as bruises, broken bones, burns or cuts</w:t>
      </w:r>
    </w:p>
    <w:p w14:paraId="1623A218" w14:textId="556F1DD4"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Emotional abuse</w:t>
      </w:r>
      <w:r w:rsidR="00DE3FC4" w:rsidRPr="00726221">
        <w:rPr>
          <w:rFonts w:ascii="Helvetica" w:hAnsi="Helvetica" w:cs="Helvetica"/>
          <w:b/>
          <w:bCs/>
        </w:rPr>
        <w:t xml:space="preserve"> –</w:t>
      </w:r>
      <w:r w:rsidR="00DE3FC4">
        <w:rPr>
          <w:rFonts w:ascii="Helvetica" w:hAnsi="Helvetica" w:cs="Helvetica"/>
        </w:rPr>
        <w:t xml:space="preserve"> </w:t>
      </w:r>
      <w:r w:rsidRPr="00BC63DD">
        <w:rPr>
          <w:rFonts w:ascii="Helvetica" w:hAnsi="Helvetica" w:cs="Helvetica"/>
        </w:rPr>
        <w:t>children who are emotionally abused suffer emotional maltreatment or neglect. It's sometimes called psychological abuse and can cause children serious harm</w:t>
      </w:r>
    </w:p>
    <w:p w14:paraId="700E3EB2" w14:textId="22D83F89"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Child Sexual Exploitation</w:t>
      </w:r>
      <w:r w:rsidR="00DE3FC4" w:rsidRPr="00726221">
        <w:rPr>
          <w:rFonts w:ascii="Helvetica" w:hAnsi="Helvetica" w:cs="Helvetica"/>
          <w:b/>
          <w:bCs/>
        </w:rPr>
        <w:t xml:space="preserve"> –</w:t>
      </w:r>
      <w:r w:rsidR="00DE3FC4">
        <w:rPr>
          <w:rFonts w:ascii="Helvetica" w:hAnsi="Helvetica" w:cs="Helvetica"/>
        </w:rPr>
        <w:t xml:space="preserve"> </w:t>
      </w:r>
      <w:r w:rsidRPr="00BC63DD">
        <w:rPr>
          <w:rFonts w:ascii="Helvetica" w:hAnsi="Helvetica" w:cs="Helvetica"/>
        </w:rPr>
        <w:t>a type of sexual abuse in which children are sexually exploited for money, power or status</w:t>
      </w:r>
    </w:p>
    <w:p w14:paraId="6D88138B" w14:textId="5D0A255D" w:rsidR="002C3915" w:rsidRPr="00BC63DD" w:rsidRDefault="002C3915" w:rsidP="006C3227">
      <w:pPr>
        <w:pStyle w:val="ListParagraph"/>
        <w:numPr>
          <w:ilvl w:val="0"/>
          <w:numId w:val="16"/>
        </w:numPr>
        <w:ind w:left="1135" w:hanging="284"/>
        <w:rPr>
          <w:rFonts w:ascii="Helvetica" w:hAnsi="Helvetica" w:cs="Helvetica"/>
        </w:rPr>
      </w:pPr>
      <w:r w:rsidRPr="00726221">
        <w:rPr>
          <w:rFonts w:ascii="Helvetica" w:hAnsi="Helvetica" w:cs="Helvetica"/>
          <w:b/>
          <w:bCs/>
        </w:rPr>
        <w:t>Female Genital Mutilation</w:t>
      </w:r>
      <w:r w:rsidRPr="00BC63DD">
        <w:rPr>
          <w:rFonts w:ascii="Helvetica" w:hAnsi="Helvetica" w:cs="Helvetica"/>
        </w:rPr>
        <w:t xml:space="preserve"> </w:t>
      </w:r>
      <w:r w:rsidR="00DE3FC4">
        <w:rPr>
          <w:rFonts w:ascii="Helvetica" w:hAnsi="Helvetica" w:cs="Helvetica"/>
        </w:rPr>
        <w:t>–</w:t>
      </w:r>
      <w:r w:rsidRPr="00BC63DD">
        <w:rPr>
          <w:rFonts w:ascii="Helvetica" w:hAnsi="Helvetica" w:cs="Helvetica"/>
        </w:rPr>
        <w:t xml:space="preserve"> the partial or total removal of external female genitalia for non-medical reasons</w:t>
      </w:r>
    </w:p>
    <w:p w14:paraId="1862B675" w14:textId="69483C45" w:rsidR="002C3915" w:rsidRPr="00BC63DD" w:rsidRDefault="002C3915" w:rsidP="006C3227">
      <w:pPr>
        <w:pStyle w:val="ListParagraph"/>
        <w:numPr>
          <w:ilvl w:val="0"/>
          <w:numId w:val="12"/>
        </w:numPr>
        <w:ind w:left="1135" w:hanging="284"/>
        <w:rPr>
          <w:rFonts w:ascii="Helvetica" w:hAnsi="Helvetica" w:cs="Helvetica"/>
        </w:rPr>
      </w:pPr>
      <w:r w:rsidRPr="00726221">
        <w:rPr>
          <w:rFonts w:ascii="Helvetica" w:hAnsi="Helvetica" w:cs="Helvetica"/>
          <w:b/>
          <w:bCs/>
        </w:rPr>
        <w:t>Bullying and cyberbullying</w:t>
      </w:r>
      <w:r w:rsidR="00DE3FC4" w:rsidRPr="00726221">
        <w:rPr>
          <w:rFonts w:ascii="Helvetica" w:hAnsi="Helvetica" w:cs="Helvetica"/>
          <w:b/>
          <w:bCs/>
        </w:rPr>
        <w:t xml:space="preserve"> –</w:t>
      </w:r>
      <w:r w:rsidR="00DE3FC4">
        <w:rPr>
          <w:rFonts w:ascii="Helvetica" w:hAnsi="Helvetica" w:cs="Helvetica"/>
        </w:rPr>
        <w:t xml:space="preserve"> </w:t>
      </w:r>
      <w:r w:rsidRPr="00BC63DD">
        <w:rPr>
          <w:rFonts w:ascii="Helvetica" w:hAnsi="Helvetica" w:cs="Helvetica"/>
        </w:rPr>
        <w:t>bullying can happen anywhere –</w:t>
      </w:r>
      <w:r w:rsidR="00DE3FC4">
        <w:rPr>
          <w:rFonts w:ascii="Helvetica" w:hAnsi="Helvetica" w:cs="Helvetica"/>
        </w:rPr>
        <w:t xml:space="preserve"> </w:t>
      </w:r>
      <w:r w:rsidRPr="00BC63DD">
        <w:rPr>
          <w:rFonts w:ascii="Helvetica" w:hAnsi="Helvetica" w:cs="Helvetica"/>
        </w:rPr>
        <w:t>at school, at home or online. It’s usually repeated over a long period of time and can hurt a child both physically and emotionally</w:t>
      </w:r>
    </w:p>
    <w:p w14:paraId="1DFE5CD4" w14:textId="133D1AF4" w:rsidR="002C3915" w:rsidRPr="00BC63DD" w:rsidRDefault="002C3915" w:rsidP="006C3227">
      <w:pPr>
        <w:pStyle w:val="ListParagraph"/>
        <w:numPr>
          <w:ilvl w:val="0"/>
          <w:numId w:val="12"/>
        </w:numPr>
        <w:ind w:left="1135" w:hanging="284"/>
        <w:rPr>
          <w:rFonts w:ascii="Helvetica" w:hAnsi="Helvetica" w:cs="Helvetica"/>
        </w:rPr>
      </w:pPr>
      <w:r w:rsidRPr="00726221">
        <w:rPr>
          <w:rFonts w:ascii="Helvetica" w:hAnsi="Helvetica" w:cs="Helvetica"/>
          <w:b/>
          <w:bCs/>
        </w:rPr>
        <w:t>Child trafficking</w:t>
      </w:r>
      <w:r w:rsidR="00DE3FC4" w:rsidRPr="00726221">
        <w:rPr>
          <w:rFonts w:ascii="Helvetica" w:hAnsi="Helvetica" w:cs="Helvetica"/>
          <w:b/>
          <w:bCs/>
        </w:rPr>
        <w:t xml:space="preserve"> –</w:t>
      </w:r>
      <w:r w:rsidR="00DE3FC4">
        <w:rPr>
          <w:rFonts w:ascii="Helvetica" w:hAnsi="Helvetica" w:cs="Helvetica"/>
        </w:rPr>
        <w:t xml:space="preserve"> </w:t>
      </w:r>
      <w:r w:rsidRPr="00BC63DD">
        <w:rPr>
          <w:rFonts w:ascii="Helvetica" w:hAnsi="Helvetica" w:cs="Helvetica"/>
        </w:rPr>
        <w:t>a type of abuse where children are recruited, moved or transported, and then exploited, forced to work or sold</w:t>
      </w:r>
    </w:p>
    <w:p w14:paraId="423BFEF1" w14:textId="6CD2452F" w:rsidR="002C3915" w:rsidRPr="00BC63DD" w:rsidRDefault="002C3915" w:rsidP="006C3227">
      <w:pPr>
        <w:pStyle w:val="ListParagraph"/>
        <w:numPr>
          <w:ilvl w:val="0"/>
          <w:numId w:val="12"/>
        </w:numPr>
        <w:ind w:left="1135" w:hanging="284"/>
        <w:rPr>
          <w:rFonts w:ascii="Helvetica" w:hAnsi="Helvetica" w:cs="Helvetica"/>
        </w:rPr>
      </w:pPr>
      <w:r w:rsidRPr="00726221">
        <w:rPr>
          <w:rFonts w:ascii="Helvetica" w:hAnsi="Helvetica" w:cs="Helvetica"/>
          <w:b/>
          <w:bCs/>
        </w:rPr>
        <w:t>Grooming</w:t>
      </w:r>
      <w:r w:rsidR="00DE3FC4" w:rsidRPr="00726221">
        <w:rPr>
          <w:rFonts w:ascii="Helvetica" w:hAnsi="Helvetica" w:cs="Helvetica"/>
          <w:b/>
          <w:bCs/>
        </w:rPr>
        <w:t xml:space="preserve"> –</w:t>
      </w:r>
      <w:r w:rsidR="00DE3FC4">
        <w:rPr>
          <w:rFonts w:ascii="Helvetica" w:hAnsi="Helvetica" w:cs="Helvetica"/>
        </w:rPr>
        <w:t xml:space="preserve"> </w:t>
      </w:r>
      <w:r w:rsidRPr="00BC63DD">
        <w:rPr>
          <w:rFonts w:ascii="Helvetica" w:hAnsi="Helvetica" w:cs="Helvetica"/>
        </w:rPr>
        <w:t xml:space="preserve">children and young people can be groomed online or in the real world, by a stranger or by someone they know </w:t>
      </w:r>
      <w:r w:rsidR="00DE3FC4">
        <w:rPr>
          <w:rFonts w:ascii="Helvetica" w:hAnsi="Helvetica" w:cs="Helvetica"/>
        </w:rPr>
        <w:t>–</w:t>
      </w:r>
      <w:r w:rsidRPr="00BC63DD">
        <w:rPr>
          <w:rFonts w:ascii="Helvetica" w:hAnsi="Helvetica" w:cs="Helvetica"/>
        </w:rPr>
        <w:t xml:space="preserve"> for example a family member, friend or professional</w:t>
      </w:r>
    </w:p>
    <w:p w14:paraId="12B039CC" w14:textId="11D17B26" w:rsidR="002C5F3F" w:rsidRDefault="002C3915" w:rsidP="006C3227">
      <w:pPr>
        <w:pStyle w:val="ListParagraph"/>
        <w:numPr>
          <w:ilvl w:val="0"/>
          <w:numId w:val="12"/>
        </w:numPr>
        <w:ind w:left="1135" w:hanging="284"/>
        <w:rPr>
          <w:rFonts w:ascii="Helvetica" w:hAnsi="Helvetica" w:cs="Helvetica"/>
        </w:rPr>
      </w:pPr>
      <w:r w:rsidRPr="00726221">
        <w:rPr>
          <w:rFonts w:ascii="Helvetica" w:hAnsi="Helvetica" w:cs="Helvetica"/>
          <w:b/>
          <w:bCs/>
        </w:rPr>
        <w:t xml:space="preserve">Harmful sexual behaviour </w:t>
      </w:r>
      <w:r w:rsidR="00DE3FC4" w:rsidRPr="00726221">
        <w:rPr>
          <w:rFonts w:ascii="Helvetica" w:hAnsi="Helvetica" w:cs="Helvetica"/>
          <w:b/>
          <w:bCs/>
        </w:rPr>
        <w:t>–</w:t>
      </w:r>
      <w:r w:rsidRPr="00BC63DD">
        <w:rPr>
          <w:rFonts w:ascii="Helvetica" w:hAnsi="Helvetica" w:cs="Helvetica"/>
        </w:rPr>
        <w:t xml:space="preserve"> </w:t>
      </w:r>
      <w:r w:rsidR="00DE3FC4">
        <w:rPr>
          <w:rFonts w:ascii="Helvetica" w:hAnsi="Helvetica" w:cs="Helvetica"/>
        </w:rPr>
        <w:t>c</w:t>
      </w:r>
      <w:r w:rsidRPr="00BC63DD">
        <w:rPr>
          <w:rFonts w:ascii="Helvetica" w:hAnsi="Helvetica" w:cs="Helvetica"/>
        </w:rPr>
        <w:t>hildren and young people who develop harmful sexual behaviour harm themselves and others</w:t>
      </w:r>
      <w:r w:rsidR="00DE3FC4">
        <w:rPr>
          <w:rFonts w:ascii="Helvetica" w:hAnsi="Helvetica" w:cs="Helvetica"/>
        </w:rPr>
        <w:t>.</w:t>
      </w:r>
    </w:p>
    <w:p w14:paraId="0DA5FD36" w14:textId="77777777" w:rsidR="000E1795" w:rsidRPr="000E1795" w:rsidRDefault="000E1795" w:rsidP="000E1795">
      <w:pPr>
        <w:rPr>
          <w:rFonts w:ascii="Helvetica" w:hAnsi="Helvetica" w:cs="Helvetica"/>
        </w:rPr>
      </w:pPr>
    </w:p>
    <w:p w14:paraId="33EFB9A4" w14:textId="184F87B7" w:rsidR="002C5454" w:rsidRDefault="002C5454" w:rsidP="006C3227">
      <w:pPr>
        <w:ind w:left="851" w:hanging="851"/>
        <w:rPr>
          <w:rFonts w:ascii="Helvetica" w:hAnsi="Helvetica" w:cs="Helvetica"/>
        </w:rPr>
      </w:pPr>
      <w:r>
        <w:rPr>
          <w:rFonts w:ascii="Helvetica" w:hAnsi="Helvetica" w:cs="Helvetica"/>
        </w:rPr>
        <w:t>6.7</w:t>
      </w:r>
      <w:r>
        <w:rPr>
          <w:rFonts w:ascii="Helvetica" w:hAnsi="Helvetica" w:cs="Helvetica"/>
        </w:rPr>
        <w:tab/>
      </w:r>
      <w:r w:rsidRPr="002C5454">
        <w:rPr>
          <w:rFonts w:ascii="Helvetica" w:hAnsi="Helvetica" w:cs="Helvetica"/>
        </w:rPr>
        <w:t>Working Together to Safeguard Children</w:t>
      </w:r>
      <w:r>
        <w:rPr>
          <w:rFonts w:ascii="Helvetica" w:hAnsi="Helvetica" w:cs="Helvetica"/>
        </w:rPr>
        <w:t xml:space="preserve"> </w:t>
      </w:r>
      <w:r w:rsidRPr="002C5454">
        <w:rPr>
          <w:rFonts w:ascii="Helvetica" w:hAnsi="Helvetica" w:cs="Helvetica"/>
        </w:rPr>
        <w:t>2018 states that</w:t>
      </w:r>
      <w:r>
        <w:rPr>
          <w:rFonts w:ascii="Helvetica" w:hAnsi="Helvetica" w:cs="Helvetica"/>
        </w:rPr>
        <w:t xml:space="preserve"> </w:t>
      </w:r>
      <w:r w:rsidR="008C202C">
        <w:rPr>
          <w:rFonts w:ascii="Helvetica" w:hAnsi="Helvetica" w:cs="Helvetica"/>
        </w:rPr>
        <w:t>“</w:t>
      </w:r>
      <w:r w:rsidRPr="002C5454">
        <w:rPr>
          <w:rFonts w:ascii="Helvetica" w:hAnsi="Helvetica" w:cs="Helvetica"/>
        </w:rPr>
        <w:t>safeguarding and promoting the welfare of children</w:t>
      </w:r>
      <w:r w:rsidR="008C202C">
        <w:rPr>
          <w:rFonts w:ascii="Helvetica" w:hAnsi="Helvetica" w:cs="Helvetica"/>
        </w:rPr>
        <w:t>”</w:t>
      </w:r>
      <w:r>
        <w:rPr>
          <w:rFonts w:ascii="Helvetica" w:hAnsi="Helvetica" w:cs="Helvetica"/>
        </w:rPr>
        <w:t xml:space="preserve"> </w:t>
      </w:r>
      <w:r w:rsidRPr="002C5454">
        <w:rPr>
          <w:rFonts w:ascii="Helvetica" w:hAnsi="Helvetica" w:cs="Helvetica"/>
        </w:rPr>
        <w:t>means the process of</w:t>
      </w:r>
      <w:r>
        <w:rPr>
          <w:rFonts w:ascii="Helvetica" w:hAnsi="Helvetica" w:cs="Helvetica"/>
        </w:rPr>
        <w:t>:</w:t>
      </w:r>
    </w:p>
    <w:p w14:paraId="3E1633F3" w14:textId="77777777" w:rsidR="00726221" w:rsidRDefault="00726221" w:rsidP="006C3227">
      <w:pPr>
        <w:ind w:left="851" w:hanging="851"/>
        <w:rPr>
          <w:rFonts w:ascii="Helvetica" w:hAnsi="Helvetica" w:cs="Helvetica"/>
        </w:rPr>
      </w:pPr>
    </w:p>
    <w:p w14:paraId="0EB184D3" w14:textId="77777777" w:rsidR="002C5454" w:rsidRPr="00BC63DD" w:rsidRDefault="002C5454" w:rsidP="006C3227">
      <w:pPr>
        <w:pStyle w:val="ListParagraph"/>
        <w:numPr>
          <w:ilvl w:val="0"/>
          <w:numId w:val="12"/>
        </w:numPr>
        <w:ind w:left="1135" w:hanging="284"/>
        <w:rPr>
          <w:rFonts w:ascii="Helvetica" w:hAnsi="Helvetica" w:cs="Helvetica"/>
        </w:rPr>
      </w:pPr>
      <w:r w:rsidRPr="00BC63DD">
        <w:rPr>
          <w:rFonts w:ascii="Helvetica" w:hAnsi="Helvetica" w:cs="Helvetica"/>
        </w:rPr>
        <w:t>Protecting children from maltreatment (</w:t>
      </w:r>
      <w:proofErr w:type="gramStart"/>
      <w:r w:rsidRPr="00BC63DD">
        <w:rPr>
          <w:rFonts w:ascii="Helvetica" w:hAnsi="Helvetica" w:cs="Helvetica"/>
        </w:rPr>
        <w:t>i.e.</w:t>
      </w:r>
      <w:proofErr w:type="gramEnd"/>
      <w:r w:rsidRPr="00BC63DD">
        <w:rPr>
          <w:rFonts w:ascii="Helvetica" w:hAnsi="Helvetica" w:cs="Helvetica"/>
        </w:rPr>
        <w:t xml:space="preserve"> abuse or neglect) </w:t>
      </w:r>
    </w:p>
    <w:p w14:paraId="4B4147A0" w14:textId="77777777" w:rsidR="002C5454" w:rsidRPr="00BC63DD" w:rsidRDefault="002C5454" w:rsidP="006C3227">
      <w:pPr>
        <w:pStyle w:val="ListParagraph"/>
        <w:numPr>
          <w:ilvl w:val="0"/>
          <w:numId w:val="12"/>
        </w:numPr>
        <w:ind w:left="1135" w:hanging="284"/>
        <w:rPr>
          <w:rFonts w:ascii="Helvetica" w:hAnsi="Helvetica" w:cs="Helvetica"/>
        </w:rPr>
      </w:pPr>
      <w:r w:rsidRPr="00BC63DD">
        <w:rPr>
          <w:rFonts w:ascii="Helvetica" w:hAnsi="Helvetica" w:cs="Helvetica"/>
        </w:rPr>
        <w:t xml:space="preserve">Preventing impairment of children’s health and development </w:t>
      </w:r>
    </w:p>
    <w:p w14:paraId="2265AF13" w14:textId="77777777" w:rsidR="002C5454" w:rsidRPr="00BC63DD" w:rsidRDefault="002C5454" w:rsidP="006C3227">
      <w:pPr>
        <w:pStyle w:val="ListParagraph"/>
        <w:numPr>
          <w:ilvl w:val="0"/>
          <w:numId w:val="12"/>
        </w:numPr>
        <w:ind w:left="1135" w:hanging="284"/>
        <w:rPr>
          <w:rFonts w:ascii="Helvetica" w:hAnsi="Helvetica" w:cs="Helvetica"/>
        </w:rPr>
      </w:pPr>
      <w:r w:rsidRPr="00BC63DD">
        <w:rPr>
          <w:rFonts w:ascii="Helvetica" w:hAnsi="Helvetica" w:cs="Helvetica"/>
        </w:rPr>
        <w:t xml:space="preserve">Ensuring that children are growing up in circumstances consistent with the provision of safe and effective care </w:t>
      </w:r>
    </w:p>
    <w:p w14:paraId="31FA3F99" w14:textId="77777777" w:rsidR="002C5454" w:rsidRDefault="002C5454" w:rsidP="006C3227">
      <w:pPr>
        <w:pStyle w:val="ListParagraph"/>
        <w:numPr>
          <w:ilvl w:val="0"/>
          <w:numId w:val="12"/>
        </w:numPr>
        <w:ind w:left="1135" w:hanging="284"/>
        <w:rPr>
          <w:rFonts w:ascii="Helvetica" w:hAnsi="Helvetica" w:cs="Helvetica"/>
        </w:rPr>
      </w:pPr>
      <w:r w:rsidRPr="00095C03">
        <w:rPr>
          <w:rFonts w:ascii="Helvetica" w:hAnsi="Helvetica" w:cs="Helvetica"/>
        </w:rPr>
        <w:t>Undertaking that role so as to enable children to have optimum life chances and to enter adulthood successfully</w:t>
      </w:r>
      <w:r w:rsidR="00DE3FC4">
        <w:rPr>
          <w:rFonts w:ascii="Helvetica" w:hAnsi="Helvetica" w:cs="Helvetica"/>
        </w:rPr>
        <w:t>.</w:t>
      </w:r>
    </w:p>
    <w:p w14:paraId="6866A64C" w14:textId="77777777" w:rsidR="000E1795" w:rsidRPr="000E1795" w:rsidRDefault="000E1795" w:rsidP="000E1795">
      <w:pPr>
        <w:rPr>
          <w:rFonts w:ascii="Helvetica" w:hAnsi="Helvetica" w:cs="Helvetica"/>
        </w:rPr>
      </w:pPr>
    </w:p>
    <w:p w14:paraId="4506AA05" w14:textId="77F8CFEB" w:rsidR="002C3915" w:rsidRDefault="00095C03" w:rsidP="006C3227">
      <w:pPr>
        <w:ind w:left="851" w:hanging="851"/>
        <w:rPr>
          <w:rFonts w:ascii="Helvetica" w:hAnsi="Helvetica" w:cs="Helvetica"/>
        </w:rPr>
      </w:pPr>
      <w:r>
        <w:rPr>
          <w:rFonts w:ascii="Helvetica" w:hAnsi="Helvetica" w:cs="Helvetica"/>
        </w:rPr>
        <w:t>6.8</w:t>
      </w:r>
      <w:r>
        <w:rPr>
          <w:rFonts w:ascii="Helvetica" w:hAnsi="Helvetica" w:cs="Helvetica"/>
        </w:rPr>
        <w:tab/>
      </w:r>
      <w:r w:rsidR="008C202C">
        <w:rPr>
          <w:rFonts w:ascii="Helvetica" w:hAnsi="Helvetica" w:cs="Helvetica"/>
        </w:rPr>
        <w:t>“</w:t>
      </w:r>
      <w:r w:rsidR="002C5454" w:rsidRPr="002C5454">
        <w:rPr>
          <w:rFonts w:ascii="Helvetica" w:hAnsi="Helvetica" w:cs="Helvetica"/>
        </w:rPr>
        <w:t>Child Protection</w:t>
      </w:r>
      <w:r w:rsidR="008C202C">
        <w:rPr>
          <w:rFonts w:ascii="Helvetica" w:hAnsi="Helvetica" w:cs="Helvetica"/>
        </w:rPr>
        <w:t>”</w:t>
      </w:r>
      <w:r w:rsidR="002C5454">
        <w:rPr>
          <w:rFonts w:ascii="Helvetica" w:hAnsi="Helvetica" w:cs="Helvetica"/>
        </w:rPr>
        <w:t xml:space="preserve"> </w:t>
      </w:r>
      <w:r w:rsidR="002C5454" w:rsidRPr="002C5454">
        <w:rPr>
          <w:rFonts w:ascii="Helvetica" w:hAnsi="Helvetica" w:cs="Helvetica"/>
        </w:rPr>
        <w:t>is part of safeguarding and promoting welfare.</w:t>
      </w:r>
      <w:r w:rsidR="002C5454">
        <w:rPr>
          <w:rFonts w:ascii="Helvetica" w:hAnsi="Helvetica" w:cs="Helvetica"/>
        </w:rPr>
        <w:t xml:space="preserve"> </w:t>
      </w:r>
      <w:r w:rsidR="002C5454" w:rsidRPr="002C5454">
        <w:rPr>
          <w:rFonts w:ascii="Helvetica" w:hAnsi="Helvetica" w:cs="Helvetica"/>
        </w:rPr>
        <w:t xml:space="preserve">The term </w:t>
      </w:r>
      <w:r w:rsidR="008C202C">
        <w:rPr>
          <w:rFonts w:ascii="Helvetica" w:hAnsi="Helvetica" w:cs="Helvetica"/>
        </w:rPr>
        <w:t>“</w:t>
      </w:r>
      <w:r w:rsidR="002C5454" w:rsidRPr="002C5454">
        <w:rPr>
          <w:rFonts w:ascii="Helvetica" w:hAnsi="Helvetica" w:cs="Helvetica"/>
        </w:rPr>
        <w:t>child protection</w:t>
      </w:r>
      <w:r w:rsidR="008C202C">
        <w:rPr>
          <w:rFonts w:ascii="Helvetica" w:hAnsi="Helvetica" w:cs="Helvetica"/>
        </w:rPr>
        <w:t>”</w:t>
      </w:r>
      <w:r w:rsidR="002C5454" w:rsidRPr="002C5454">
        <w:rPr>
          <w:rFonts w:ascii="Helvetica" w:hAnsi="Helvetica" w:cs="Helvetica"/>
        </w:rPr>
        <w:t xml:space="preserve"> refers to the activity which is undertaken to protect specific children who are suffering, or at risk of</w:t>
      </w:r>
      <w:r w:rsidR="002C5454" w:rsidRPr="002C5454">
        <w:rPr>
          <w:rFonts w:ascii="Arial" w:hAnsi="Arial" w:cs="Arial"/>
          <w:sz w:val="28"/>
          <w:szCs w:val="28"/>
        </w:rPr>
        <w:t xml:space="preserve"> </w:t>
      </w:r>
      <w:r w:rsidR="002C5454" w:rsidRPr="002C5454">
        <w:rPr>
          <w:rFonts w:ascii="Helvetica" w:hAnsi="Helvetica" w:cs="Helvetica"/>
        </w:rPr>
        <w:t>suffering, significant harm.</w:t>
      </w:r>
    </w:p>
    <w:p w14:paraId="2BB557B0" w14:textId="188F00BB" w:rsidR="000E1795" w:rsidRDefault="000E1795" w:rsidP="006C3227">
      <w:pPr>
        <w:ind w:left="851" w:hanging="851"/>
        <w:rPr>
          <w:rFonts w:ascii="Helvetica" w:hAnsi="Helvetica" w:cs="Helvetica"/>
        </w:rPr>
      </w:pPr>
    </w:p>
    <w:p w14:paraId="411BC76C" w14:textId="61BE4AA1" w:rsidR="00BC546C" w:rsidRDefault="00BC546C" w:rsidP="006C3227">
      <w:pPr>
        <w:ind w:left="851" w:hanging="851"/>
        <w:rPr>
          <w:rFonts w:ascii="Helvetica" w:hAnsi="Helvetica" w:cs="Helvetica"/>
        </w:rPr>
      </w:pPr>
    </w:p>
    <w:p w14:paraId="5C41FEDE" w14:textId="6ADB7891" w:rsidR="00BC546C" w:rsidRDefault="00BC546C" w:rsidP="006C3227">
      <w:pPr>
        <w:ind w:left="851" w:hanging="851"/>
        <w:rPr>
          <w:rFonts w:ascii="Helvetica" w:hAnsi="Helvetica" w:cs="Helvetica"/>
        </w:rPr>
      </w:pPr>
    </w:p>
    <w:p w14:paraId="00AD3E6D" w14:textId="114096DE" w:rsidR="00BC546C" w:rsidRDefault="00BC546C" w:rsidP="006C3227">
      <w:pPr>
        <w:ind w:left="851" w:hanging="851"/>
        <w:rPr>
          <w:rFonts w:ascii="Helvetica" w:hAnsi="Helvetica" w:cs="Helvetica"/>
        </w:rPr>
      </w:pPr>
    </w:p>
    <w:p w14:paraId="75E8901F" w14:textId="75EDF9EB" w:rsidR="00BC546C" w:rsidRDefault="00BC546C" w:rsidP="006C3227">
      <w:pPr>
        <w:ind w:left="851" w:hanging="851"/>
        <w:rPr>
          <w:rFonts w:ascii="Helvetica" w:hAnsi="Helvetica" w:cs="Helvetica"/>
        </w:rPr>
      </w:pPr>
    </w:p>
    <w:p w14:paraId="4599B052" w14:textId="340E0EAF" w:rsidR="00BC546C" w:rsidRDefault="00BC546C" w:rsidP="006C3227">
      <w:pPr>
        <w:ind w:left="851" w:hanging="851"/>
        <w:rPr>
          <w:rFonts w:ascii="Helvetica" w:hAnsi="Helvetica" w:cs="Helvetica"/>
        </w:rPr>
      </w:pPr>
    </w:p>
    <w:p w14:paraId="1A5621B3" w14:textId="7557867F" w:rsidR="00BC546C" w:rsidRDefault="00BC546C" w:rsidP="006C3227">
      <w:pPr>
        <w:ind w:left="851" w:hanging="851"/>
        <w:rPr>
          <w:rFonts w:ascii="Helvetica" w:hAnsi="Helvetica" w:cs="Helvetica"/>
        </w:rPr>
      </w:pPr>
    </w:p>
    <w:p w14:paraId="39CFB85D" w14:textId="5826665A" w:rsidR="00BC546C" w:rsidRDefault="00BC546C" w:rsidP="006C3227">
      <w:pPr>
        <w:ind w:left="851" w:hanging="851"/>
        <w:rPr>
          <w:rFonts w:ascii="Helvetica" w:hAnsi="Helvetica" w:cs="Helvetica"/>
        </w:rPr>
      </w:pPr>
    </w:p>
    <w:p w14:paraId="5431765E" w14:textId="0896CEAA" w:rsidR="00A37BA0" w:rsidRDefault="00A37BA0" w:rsidP="006C3227">
      <w:pPr>
        <w:ind w:left="851" w:hanging="851"/>
        <w:rPr>
          <w:rFonts w:ascii="Helvetica" w:hAnsi="Helvetica" w:cs="Helvetica"/>
        </w:rPr>
      </w:pPr>
    </w:p>
    <w:p w14:paraId="1C83136C" w14:textId="77777777" w:rsidR="00A37BA0" w:rsidRDefault="00A37BA0" w:rsidP="006C3227">
      <w:pPr>
        <w:ind w:left="851" w:hanging="851"/>
        <w:rPr>
          <w:rFonts w:ascii="Helvetica" w:hAnsi="Helvetica" w:cs="Helvetica"/>
        </w:rPr>
      </w:pPr>
    </w:p>
    <w:p w14:paraId="66F1B48E" w14:textId="77777777" w:rsidR="002C5454" w:rsidRPr="00BC546C" w:rsidRDefault="00BC63DD" w:rsidP="006C3227">
      <w:pPr>
        <w:ind w:left="851" w:hanging="851"/>
        <w:rPr>
          <w:rFonts w:ascii="Helvetica" w:hAnsi="Helvetica" w:cs="Helvetica"/>
          <w:color w:val="002060"/>
        </w:rPr>
      </w:pPr>
      <w:r w:rsidRPr="00BC546C">
        <w:rPr>
          <w:rFonts w:ascii="Helvetica" w:hAnsi="Helvetica" w:cs="Helvetica"/>
          <w:color w:val="002060"/>
        </w:rPr>
        <w:lastRenderedPageBreak/>
        <w:t>7</w:t>
      </w:r>
      <w:r w:rsidRPr="00BC546C">
        <w:rPr>
          <w:rFonts w:ascii="Helvetica" w:hAnsi="Helvetica" w:cs="Helvetica"/>
          <w:color w:val="002060"/>
        </w:rPr>
        <w:tab/>
      </w:r>
      <w:r w:rsidRPr="00BC546C">
        <w:rPr>
          <w:rFonts w:ascii="Helvetica" w:hAnsi="Helvetica" w:cs="Helvetica"/>
          <w:b/>
          <w:bCs/>
          <w:color w:val="002060"/>
        </w:rPr>
        <w:t>Roles and Responsibilities</w:t>
      </w:r>
    </w:p>
    <w:p w14:paraId="61A89F93" w14:textId="77777777" w:rsidR="00BC63DD" w:rsidRDefault="00BC63DD" w:rsidP="006C3227">
      <w:pPr>
        <w:ind w:left="851" w:hanging="851"/>
        <w:rPr>
          <w:rFonts w:ascii="Helvetica" w:hAnsi="Helvetica" w:cs="Helvetica"/>
        </w:rPr>
      </w:pPr>
      <w:r>
        <w:rPr>
          <w:rFonts w:ascii="Helvetica" w:hAnsi="Helvetica" w:cs="Helvetica"/>
        </w:rPr>
        <w:t>7.1</w:t>
      </w:r>
      <w:r>
        <w:rPr>
          <w:rFonts w:ascii="Helvetica" w:hAnsi="Helvetica" w:cs="Helvetica"/>
        </w:rPr>
        <w:tab/>
      </w:r>
      <w:r w:rsidRPr="00870466">
        <w:rPr>
          <w:rFonts w:ascii="Helvetica" w:hAnsi="Helvetica" w:cs="Helvetica"/>
          <w:b/>
          <w:bCs/>
        </w:rPr>
        <w:t>School Managers’</w:t>
      </w:r>
      <w:r w:rsidR="00FC5EA1" w:rsidRPr="00870466">
        <w:rPr>
          <w:rFonts w:ascii="Helvetica" w:hAnsi="Helvetica" w:cs="Helvetica"/>
          <w:b/>
          <w:bCs/>
        </w:rPr>
        <w:t>/Head Teachers’</w:t>
      </w:r>
      <w:r w:rsidRPr="00BC63DD">
        <w:rPr>
          <w:rFonts w:ascii="Helvetica" w:hAnsi="Helvetica" w:cs="Helvetica"/>
        </w:rPr>
        <w:t xml:space="preserve"> </w:t>
      </w:r>
      <w:r>
        <w:rPr>
          <w:rFonts w:ascii="Helvetica" w:hAnsi="Helvetica" w:cs="Helvetica"/>
        </w:rPr>
        <w:t>r</w:t>
      </w:r>
      <w:r w:rsidRPr="00BC63DD">
        <w:rPr>
          <w:rFonts w:ascii="Helvetica" w:hAnsi="Helvetica" w:cs="Helvetica"/>
        </w:rPr>
        <w:t>esponsibilities include</w:t>
      </w:r>
      <w:r>
        <w:rPr>
          <w:rFonts w:ascii="Helvetica" w:hAnsi="Helvetica" w:cs="Helvetica"/>
        </w:rPr>
        <w:t>:</w:t>
      </w:r>
    </w:p>
    <w:p w14:paraId="1CFEAB23" w14:textId="77777777" w:rsidR="00870466" w:rsidRPr="00870466" w:rsidRDefault="00870466" w:rsidP="006C3227">
      <w:pPr>
        <w:pStyle w:val="ListParagraph"/>
        <w:numPr>
          <w:ilvl w:val="0"/>
          <w:numId w:val="21"/>
        </w:numPr>
        <w:ind w:left="1135" w:hanging="284"/>
        <w:rPr>
          <w:rFonts w:ascii="Helvetica" w:hAnsi="Helvetica" w:cs="Helvetica"/>
        </w:rPr>
      </w:pPr>
      <w:r w:rsidRPr="00870466">
        <w:rPr>
          <w:rFonts w:ascii="Helvetica" w:hAnsi="Helvetica" w:cs="Helvetica"/>
        </w:rPr>
        <w:t>Communicat</w:t>
      </w:r>
      <w:r>
        <w:rPr>
          <w:rFonts w:ascii="Helvetica" w:hAnsi="Helvetica" w:cs="Helvetica"/>
        </w:rPr>
        <w:t>ing</w:t>
      </w:r>
      <w:r w:rsidRPr="00870466">
        <w:rPr>
          <w:rFonts w:ascii="Helvetica" w:hAnsi="Helvetica" w:cs="Helvetica"/>
        </w:rPr>
        <w:t xml:space="preserve"> clearly the school’s safeguarding policy and procedures</w:t>
      </w:r>
      <w:r>
        <w:rPr>
          <w:rFonts w:ascii="Helvetica" w:hAnsi="Helvetica" w:cs="Helvetica"/>
        </w:rPr>
        <w:t xml:space="preserve"> to all members of the school community by </w:t>
      </w:r>
      <w:sdt>
        <w:sdtPr>
          <w:rPr>
            <w:rFonts w:ascii="Helvetica" w:hAnsi="Helvetica" w:cs="Helvetica"/>
          </w:rPr>
          <w:id w:val="-1573182704"/>
          <w:placeholder>
            <w:docPart w:val="68038E80A0A29F44A562AD6CD36BF8A0"/>
          </w:placeholder>
          <w:comboBox>
            <w:listItem w:value="Choose an item."/>
          </w:comboBox>
        </w:sdtPr>
        <w:sdtEndPr/>
        <w:sdtContent>
          <w:r w:rsidRPr="00F0531D">
            <w:rPr>
              <w:rFonts w:ascii="Helvetica" w:hAnsi="Helvetica" w:cs="Helvetica"/>
              <w:highlight w:val="yellow"/>
            </w:rPr>
            <w:t>insert how</w:t>
          </w:r>
        </w:sdtContent>
      </w:sdt>
    </w:p>
    <w:p w14:paraId="70F8244B" w14:textId="77777777" w:rsidR="00FC5EA1" w:rsidRDefault="00FC5EA1" w:rsidP="006C3227">
      <w:pPr>
        <w:pStyle w:val="ListParagraph"/>
        <w:numPr>
          <w:ilvl w:val="0"/>
          <w:numId w:val="20"/>
        </w:numPr>
        <w:ind w:left="1135" w:hanging="284"/>
        <w:rPr>
          <w:rFonts w:ascii="Helvetica" w:hAnsi="Helvetica" w:cs="Helvetica"/>
        </w:rPr>
      </w:pPr>
      <w:r w:rsidRPr="00FC5EA1">
        <w:rPr>
          <w:rFonts w:ascii="Helvetica" w:hAnsi="Helvetica" w:cs="Helvetica"/>
        </w:rPr>
        <w:t>Report</w:t>
      </w:r>
      <w:r>
        <w:rPr>
          <w:rFonts w:ascii="Helvetica" w:hAnsi="Helvetica" w:cs="Helvetica"/>
        </w:rPr>
        <w:t>ing</w:t>
      </w:r>
      <w:r w:rsidRPr="00FC5EA1">
        <w:rPr>
          <w:rFonts w:ascii="Helvetica" w:hAnsi="Helvetica" w:cs="Helvetica"/>
        </w:rPr>
        <w:t xml:space="preserve"> to the Governing Body regularly regarding the effectiveness of safeguarding and implementation of related policies</w:t>
      </w:r>
    </w:p>
    <w:p w14:paraId="7A95557E" w14:textId="77777777" w:rsidR="00870466" w:rsidRDefault="00FC5EA1" w:rsidP="006C3227">
      <w:pPr>
        <w:pStyle w:val="ListParagraph"/>
        <w:numPr>
          <w:ilvl w:val="0"/>
          <w:numId w:val="20"/>
        </w:numPr>
        <w:ind w:left="1135" w:hanging="284"/>
        <w:rPr>
          <w:rFonts w:ascii="Helvetica" w:hAnsi="Helvetica" w:cs="Helvetica"/>
        </w:rPr>
      </w:pPr>
      <w:r w:rsidRPr="00FC5EA1">
        <w:rPr>
          <w:rFonts w:ascii="Helvetica" w:hAnsi="Helvetica" w:cs="Helvetica"/>
        </w:rPr>
        <w:t>Ensur</w:t>
      </w:r>
      <w:r>
        <w:rPr>
          <w:rFonts w:ascii="Helvetica" w:hAnsi="Helvetica" w:cs="Helvetica"/>
        </w:rPr>
        <w:t>ing</w:t>
      </w:r>
      <w:r w:rsidRPr="00FC5EA1">
        <w:rPr>
          <w:rFonts w:ascii="Helvetica" w:hAnsi="Helvetica" w:cs="Helvetica"/>
        </w:rPr>
        <w:t xml:space="preserve"> safe recruitment practice is followed when recruiting for posts</w:t>
      </w:r>
    </w:p>
    <w:p w14:paraId="4DFDB38A" w14:textId="77777777" w:rsidR="00870466" w:rsidRDefault="00870466" w:rsidP="006C3227">
      <w:pPr>
        <w:pStyle w:val="ListParagraph"/>
        <w:numPr>
          <w:ilvl w:val="0"/>
          <w:numId w:val="20"/>
        </w:numPr>
        <w:ind w:left="1135" w:hanging="284"/>
        <w:rPr>
          <w:rFonts w:ascii="Helvetica" w:hAnsi="Helvetica" w:cs="Helvetica"/>
        </w:rPr>
      </w:pPr>
      <w:r>
        <w:rPr>
          <w:rFonts w:ascii="Helvetica" w:hAnsi="Helvetica" w:cs="Helvetica"/>
        </w:rPr>
        <w:t>E</w:t>
      </w:r>
      <w:r w:rsidR="00FC5EA1" w:rsidRPr="00FC5EA1">
        <w:rPr>
          <w:rFonts w:ascii="Helvetica" w:hAnsi="Helvetica" w:cs="Helvetica"/>
        </w:rPr>
        <w:t>nsur</w:t>
      </w:r>
      <w:r>
        <w:rPr>
          <w:rFonts w:ascii="Helvetica" w:hAnsi="Helvetica" w:cs="Helvetica"/>
        </w:rPr>
        <w:t>ing</w:t>
      </w:r>
      <w:r w:rsidR="00FC5EA1" w:rsidRPr="00FC5EA1">
        <w:rPr>
          <w:rFonts w:ascii="Helvetica" w:hAnsi="Helvetica" w:cs="Helvetica"/>
        </w:rPr>
        <w:t xml:space="preserve"> appropriate action is taken when an allegation is made against a member of staff</w:t>
      </w:r>
    </w:p>
    <w:p w14:paraId="18DD9D36" w14:textId="1F4D5B37" w:rsidR="00FC5EA1" w:rsidRPr="00FC5EA1" w:rsidRDefault="00FC5EA1" w:rsidP="006C3227">
      <w:pPr>
        <w:pStyle w:val="ListParagraph"/>
        <w:numPr>
          <w:ilvl w:val="0"/>
          <w:numId w:val="20"/>
        </w:numPr>
        <w:ind w:left="1135" w:hanging="284"/>
        <w:rPr>
          <w:rFonts w:ascii="Helvetica" w:hAnsi="Helvetica" w:cs="Helvetica"/>
        </w:rPr>
      </w:pPr>
      <w:r w:rsidRPr="00FC5EA1">
        <w:rPr>
          <w:rFonts w:ascii="Helvetica" w:hAnsi="Helvetica" w:cs="Helvetica"/>
        </w:rPr>
        <w:t>Ensur</w:t>
      </w:r>
      <w:r w:rsidR="00870466">
        <w:rPr>
          <w:rFonts w:ascii="Helvetica" w:hAnsi="Helvetica" w:cs="Helvetica"/>
        </w:rPr>
        <w:t>ing</w:t>
      </w:r>
      <w:r w:rsidRPr="00FC5EA1">
        <w:rPr>
          <w:rFonts w:ascii="Helvetica" w:hAnsi="Helvetica" w:cs="Helvetica"/>
        </w:rPr>
        <w:t xml:space="preserve"> all appropriate checks are made in relation to all staff, volunteers and visitors, including Section 128 checks for School Governors</w:t>
      </w:r>
    </w:p>
    <w:p w14:paraId="08E4DF90" w14:textId="77777777" w:rsidR="00BC63DD" w:rsidRPr="00BC63DD" w:rsidRDefault="00BC63DD" w:rsidP="006C3227">
      <w:pPr>
        <w:pStyle w:val="ListParagraph"/>
        <w:numPr>
          <w:ilvl w:val="0"/>
          <w:numId w:val="15"/>
        </w:numPr>
        <w:ind w:left="1135" w:hanging="284"/>
        <w:rPr>
          <w:rFonts w:ascii="Helvetica" w:hAnsi="Helvetica" w:cs="Helvetica"/>
        </w:rPr>
      </w:pPr>
      <w:r w:rsidRPr="00BC63DD">
        <w:rPr>
          <w:rFonts w:ascii="Helvetica" w:hAnsi="Helvetica" w:cs="Helvetica"/>
        </w:rPr>
        <w:t>Ensuring that all staff are made aware of their roles and responsibilities in relation to this policy</w:t>
      </w:r>
    </w:p>
    <w:p w14:paraId="4F613A9A" w14:textId="77777777" w:rsidR="00BC63DD" w:rsidRPr="00BC63DD" w:rsidRDefault="00BC63DD" w:rsidP="006C3227">
      <w:pPr>
        <w:pStyle w:val="ListParagraph"/>
        <w:numPr>
          <w:ilvl w:val="0"/>
          <w:numId w:val="15"/>
        </w:numPr>
        <w:ind w:left="1135" w:hanging="284"/>
        <w:rPr>
          <w:rFonts w:ascii="Helvetica" w:hAnsi="Helvetica" w:cs="Helvetica"/>
        </w:rPr>
      </w:pPr>
      <w:r w:rsidRPr="00BC63DD">
        <w:rPr>
          <w:rFonts w:ascii="Helvetica" w:hAnsi="Helvetica" w:cs="Helvetica"/>
        </w:rPr>
        <w:t xml:space="preserve">Ensuring that all staff have read the policy and are aware of what actions they need to take </w:t>
      </w:r>
    </w:p>
    <w:p w14:paraId="601214FD" w14:textId="75B115BC" w:rsidR="00BC63DD" w:rsidRPr="00BC63DD" w:rsidRDefault="00870466" w:rsidP="006C3227">
      <w:pPr>
        <w:pStyle w:val="ListParagraph"/>
        <w:numPr>
          <w:ilvl w:val="0"/>
          <w:numId w:val="15"/>
        </w:numPr>
        <w:ind w:left="1135" w:hanging="284"/>
        <w:rPr>
          <w:rFonts w:ascii="Helvetica" w:hAnsi="Helvetica" w:cs="Helvetica"/>
        </w:rPr>
      </w:pPr>
      <w:r>
        <w:rPr>
          <w:rFonts w:ascii="Helvetica" w:hAnsi="Helvetica" w:cs="Helvetica"/>
        </w:rPr>
        <w:t>I</w:t>
      </w:r>
      <w:r w:rsidR="00BC63DD" w:rsidRPr="00BC63DD">
        <w:rPr>
          <w:rFonts w:ascii="Helvetica" w:hAnsi="Helvetica" w:cs="Helvetica"/>
        </w:rPr>
        <w:t>dentify</w:t>
      </w:r>
      <w:r>
        <w:rPr>
          <w:rFonts w:ascii="Helvetica" w:hAnsi="Helvetica" w:cs="Helvetica"/>
        </w:rPr>
        <w:t>ing and providing</w:t>
      </w:r>
      <w:r w:rsidR="00BC63DD" w:rsidRPr="00BC63DD">
        <w:rPr>
          <w:rFonts w:ascii="Helvetica" w:hAnsi="Helvetica" w:cs="Helvetica"/>
        </w:rPr>
        <w:t xml:space="preserve"> any additional training and support needs required by staff to enable them to perform their duties as defined in this policy</w:t>
      </w:r>
    </w:p>
    <w:p w14:paraId="30BC0F18" w14:textId="77777777" w:rsidR="00BC63DD" w:rsidRPr="00BC63DD" w:rsidRDefault="00BC63DD" w:rsidP="006C3227">
      <w:pPr>
        <w:pStyle w:val="ListParagraph"/>
        <w:numPr>
          <w:ilvl w:val="0"/>
          <w:numId w:val="15"/>
        </w:numPr>
        <w:ind w:left="1135" w:hanging="284"/>
        <w:rPr>
          <w:rFonts w:ascii="Helvetica" w:hAnsi="Helvetica" w:cs="Helvetica"/>
        </w:rPr>
      </w:pPr>
      <w:r w:rsidRPr="00BC63DD">
        <w:rPr>
          <w:rFonts w:ascii="Helvetica" w:hAnsi="Helvetica" w:cs="Helvetica"/>
        </w:rPr>
        <w:t>Monitoring periodically, staff awareness of their roles in relation to this policy</w:t>
      </w:r>
    </w:p>
    <w:p w14:paraId="399BD5C0" w14:textId="77777777" w:rsidR="00BC63DD" w:rsidRPr="00BC63DD" w:rsidRDefault="00BC63DD" w:rsidP="006C3227">
      <w:pPr>
        <w:pStyle w:val="ListParagraph"/>
        <w:numPr>
          <w:ilvl w:val="0"/>
          <w:numId w:val="15"/>
        </w:numPr>
        <w:ind w:left="1135" w:hanging="284"/>
        <w:rPr>
          <w:rFonts w:ascii="Helvetica" w:hAnsi="Helvetica" w:cs="Helvetica"/>
        </w:rPr>
      </w:pPr>
      <w:r w:rsidRPr="00BC63DD">
        <w:rPr>
          <w:rFonts w:ascii="Helvetica" w:hAnsi="Helvetica" w:cs="Helvetica"/>
        </w:rPr>
        <w:t xml:space="preserve">Following other appropriate </w:t>
      </w:r>
      <w:sdt>
        <w:sdtPr>
          <w:id w:val="279541468"/>
          <w:placeholder>
            <w:docPart w:val="68038E80A0A29F44A562AD6CD36BF8A0"/>
          </w:placeholder>
          <w:comboBox>
            <w:listItem w:value="Choose an item."/>
          </w:comboBox>
        </w:sdtPr>
        <w:sdtEndPr/>
        <w:sdtContent>
          <w:r w:rsidRPr="00F0531D">
            <w:rPr>
              <w:rFonts w:ascii="Helvetica" w:hAnsi="Helvetica" w:cs="Helvetica"/>
              <w:highlight w:val="yellow"/>
            </w:rPr>
            <w:t>insert local authority</w:t>
          </w:r>
        </w:sdtContent>
      </w:sdt>
      <w:r w:rsidRPr="00BC63DD">
        <w:rPr>
          <w:rFonts w:ascii="Helvetica" w:hAnsi="Helvetica" w:cs="Helvetica"/>
        </w:rPr>
        <w:t xml:space="preserve"> procedures, simultaneously where necessary </w:t>
      </w:r>
      <w:proofErr w:type="gramStart"/>
      <w:r w:rsidRPr="00BC63DD">
        <w:rPr>
          <w:rFonts w:ascii="Helvetica" w:hAnsi="Helvetica" w:cs="Helvetica"/>
        </w:rPr>
        <w:t>e.g.</w:t>
      </w:r>
      <w:proofErr w:type="gramEnd"/>
      <w:r w:rsidRPr="00BC63DD">
        <w:rPr>
          <w:rFonts w:ascii="Helvetica" w:hAnsi="Helvetica" w:cs="Helvetica"/>
        </w:rPr>
        <w:t xml:space="preserve"> disciplinary procedures, complaints and incident reporting</w:t>
      </w:r>
    </w:p>
    <w:p w14:paraId="2A63EBE9" w14:textId="77777777" w:rsidR="00BC63DD" w:rsidRDefault="00BC63DD" w:rsidP="006C3227">
      <w:pPr>
        <w:pStyle w:val="ListParagraph"/>
        <w:numPr>
          <w:ilvl w:val="0"/>
          <w:numId w:val="15"/>
        </w:numPr>
        <w:ind w:left="1135" w:hanging="284"/>
        <w:rPr>
          <w:rFonts w:ascii="Helvetica" w:hAnsi="Helvetica" w:cs="Helvetica"/>
        </w:rPr>
      </w:pPr>
      <w:r w:rsidRPr="00BC63DD">
        <w:rPr>
          <w:rFonts w:ascii="Helvetica" w:hAnsi="Helvetica" w:cs="Helvetica"/>
        </w:rPr>
        <w:t>Ensuring all staff receive adequate safeguarding supervision considering the vulnerabilities and risks for children</w:t>
      </w:r>
      <w:r w:rsidR="00DE3FC4">
        <w:rPr>
          <w:rFonts w:ascii="Helvetica" w:hAnsi="Helvetica" w:cs="Helvetica"/>
        </w:rPr>
        <w:t>.</w:t>
      </w:r>
    </w:p>
    <w:p w14:paraId="565E1638" w14:textId="77777777" w:rsidR="000E1795" w:rsidRPr="000E1795" w:rsidRDefault="000E1795" w:rsidP="000E1795">
      <w:pPr>
        <w:rPr>
          <w:rFonts w:ascii="Helvetica" w:hAnsi="Helvetica" w:cs="Helvetica"/>
        </w:rPr>
      </w:pPr>
    </w:p>
    <w:p w14:paraId="7287549B" w14:textId="77777777" w:rsidR="00654E0E" w:rsidRDefault="00654E0E" w:rsidP="006C3227">
      <w:pPr>
        <w:ind w:left="851" w:hanging="851"/>
        <w:rPr>
          <w:rFonts w:ascii="Helvetica" w:hAnsi="Helvetica" w:cs="Helvetica"/>
        </w:rPr>
      </w:pPr>
      <w:r>
        <w:rPr>
          <w:rFonts w:ascii="Helvetica" w:hAnsi="Helvetica" w:cs="Helvetica"/>
        </w:rPr>
        <w:t>7.2</w:t>
      </w:r>
      <w:r>
        <w:rPr>
          <w:rFonts w:ascii="Helvetica" w:hAnsi="Helvetica" w:cs="Helvetica"/>
        </w:rPr>
        <w:tab/>
      </w:r>
      <w:r w:rsidRPr="00654E0E">
        <w:rPr>
          <w:rFonts w:ascii="Helvetica" w:hAnsi="Helvetica" w:cs="Helvetica"/>
          <w:b/>
          <w:bCs/>
        </w:rPr>
        <w:t xml:space="preserve">Designated Safeguarding </w:t>
      </w:r>
      <w:r w:rsidRPr="00444E0F">
        <w:rPr>
          <w:rFonts w:ascii="Helvetica" w:hAnsi="Helvetica" w:cs="Helvetica"/>
          <w:b/>
          <w:bCs/>
        </w:rPr>
        <w:t xml:space="preserve">Lead </w:t>
      </w:r>
      <w:r w:rsidR="00444E0F" w:rsidRPr="00444E0F">
        <w:rPr>
          <w:rFonts w:ascii="Helvetica" w:hAnsi="Helvetica" w:cs="Helvetica"/>
          <w:b/>
          <w:bCs/>
        </w:rPr>
        <w:t>(&amp; Deputy)</w:t>
      </w:r>
      <w:r w:rsidR="00444E0F">
        <w:rPr>
          <w:rFonts w:ascii="Helvetica" w:hAnsi="Helvetica" w:cs="Helvetica"/>
        </w:rPr>
        <w:t xml:space="preserve"> </w:t>
      </w:r>
      <w:r w:rsidRPr="00654E0E">
        <w:rPr>
          <w:rFonts w:ascii="Helvetica" w:hAnsi="Helvetica" w:cs="Helvetica"/>
        </w:rPr>
        <w:t>responsibilities include:</w:t>
      </w:r>
    </w:p>
    <w:p w14:paraId="4CC5BE96" w14:textId="77777777" w:rsidR="00654E0E" w:rsidRDefault="00654E0E" w:rsidP="006C3227">
      <w:pPr>
        <w:pStyle w:val="ListParagraph"/>
        <w:numPr>
          <w:ilvl w:val="0"/>
          <w:numId w:val="22"/>
        </w:numPr>
        <w:ind w:left="1135" w:hanging="284"/>
        <w:rPr>
          <w:rFonts w:ascii="Helvetica" w:hAnsi="Helvetica" w:cs="Helvetica"/>
        </w:rPr>
      </w:pPr>
      <w:r w:rsidRPr="00654E0E">
        <w:rPr>
          <w:rFonts w:ascii="Helvetica" w:hAnsi="Helvetica" w:cs="Helvetica"/>
        </w:rPr>
        <w:t>Ensuring all staff are aware of the DSL and deputy contact details</w:t>
      </w:r>
      <w:r w:rsidR="00444E0F">
        <w:rPr>
          <w:rFonts w:ascii="Helvetica" w:hAnsi="Helvetica" w:cs="Helvetica"/>
        </w:rPr>
        <w:t xml:space="preserve"> and a</w:t>
      </w:r>
      <w:r w:rsidR="00444E0F" w:rsidRPr="00444E0F">
        <w:rPr>
          <w:rFonts w:ascii="Helvetica" w:hAnsi="Helvetica" w:cs="Helvetica"/>
        </w:rPr>
        <w:t>ct</w:t>
      </w:r>
      <w:r w:rsidR="00444E0F">
        <w:rPr>
          <w:rFonts w:ascii="Helvetica" w:hAnsi="Helvetica" w:cs="Helvetica"/>
        </w:rPr>
        <w:t>ing</w:t>
      </w:r>
      <w:r w:rsidR="00444E0F" w:rsidRPr="00444E0F">
        <w:rPr>
          <w:rFonts w:ascii="Helvetica" w:hAnsi="Helvetica" w:cs="Helvetica"/>
        </w:rPr>
        <w:t xml:space="preserve"> as a point of contact</w:t>
      </w:r>
    </w:p>
    <w:p w14:paraId="592D5922" w14:textId="77777777" w:rsidR="00444E0F" w:rsidRP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Refer</w:t>
      </w:r>
      <w:r>
        <w:rPr>
          <w:rFonts w:ascii="Helvetica" w:hAnsi="Helvetica" w:cs="Helvetica"/>
        </w:rPr>
        <w:t>ring</w:t>
      </w:r>
      <w:r w:rsidRPr="00444E0F">
        <w:rPr>
          <w:rFonts w:ascii="Helvetica" w:hAnsi="Helvetica" w:cs="Helvetica"/>
        </w:rPr>
        <w:t xml:space="preserve"> cases of suspected abuse to the local authority children’s social care as required</w:t>
      </w:r>
    </w:p>
    <w:p w14:paraId="3BC1429F" w14:textId="77777777" w:rsid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Support</w:t>
      </w:r>
      <w:r>
        <w:rPr>
          <w:rFonts w:ascii="Helvetica" w:hAnsi="Helvetica" w:cs="Helvetica"/>
        </w:rPr>
        <w:t>ing</w:t>
      </w:r>
      <w:r w:rsidRPr="00444E0F">
        <w:rPr>
          <w:rFonts w:ascii="Helvetica" w:hAnsi="Helvetica" w:cs="Helvetica"/>
        </w:rPr>
        <w:t xml:space="preserve"> staff who make referrals to local authority children’s social care</w:t>
      </w:r>
    </w:p>
    <w:p w14:paraId="00259C5E" w14:textId="77777777" w:rsidR="00E8335F" w:rsidRDefault="00E8335F" w:rsidP="006C3227">
      <w:pPr>
        <w:pStyle w:val="ListParagraph"/>
        <w:numPr>
          <w:ilvl w:val="0"/>
          <w:numId w:val="22"/>
        </w:numPr>
        <w:ind w:left="1135" w:hanging="284"/>
        <w:rPr>
          <w:rFonts w:ascii="Helvetica" w:hAnsi="Helvetica" w:cs="Helvetica"/>
        </w:rPr>
      </w:pPr>
      <w:r>
        <w:rPr>
          <w:rFonts w:ascii="Helvetica" w:hAnsi="Helvetica" w:cs="Helvetica"/>
        </w:rPr>
        <w:t>K</w:t>
      </w:r>
      <w:r w:rsidRPr="00E8335F">
        <w:rPr>
          <w:rFonts w:ascii="Helvetica" w:hAnsi="Helvetica" w:cs="Helvetica"/>
        </w:rPr>
        <w:t>eep</w:t>
      </w:r>
      <w:r>
        <w:rPr>
          <w:rFonts w:ascii="Helvetica" w:hAnsi="Helvetica" w:cs="Helvetica"/>
        </w:rPr>
        <w:t>ing</w:t>
      </w:r>
      <w:r w:rsidRPr="00E8335F">
        <w:rPr>
          <w:rFonts w:ascii="Helvetica" w:hAnsi="Helvetica" w:cs="Helvetica"/>
        </w:rPr>
        <w:t xml:space="preserve"> detailed, accurate, secure written records of concerns and referrals </w:t>
      </w:r>
    </w:p>
    <w:p w14:paraId="3DEC6404" w14:textId="77777777" w:rsidR="00E8335F" w:rsidRPr="00E8335F" w:rsidRDefault="00E8335F" w:rsidP="006C3227">
      <w:pPr>
        <w:pStyle w:val="ListParagraph"/>
        <w:numPr>
          <w:ilvl w:val="0"/>
          <w:numId w:val="22"/>
        </w:numPr>
        <w:ind w:left="1135" w:hanging="284"/>
        <w:rPr>
          <w:rFonts w:ascii="Helvetica" w:hAnsi="Helvetica" w:cs="Helvetica"/>
        </w:rPr>
      </w:pPr>
      <w:r>
        <w:rPr>
          <w:rFonts w:ascii="Helvetica" w:hAnsi="Helvetica" w:cs="Helvetica"/>
        </w:rPr>
        <w:t xml:space="preserve">Being familiar with </w:t>
      </w:r>
      <w:r w:rsidRPr="00E8335F">
        <w:rPr>
          <w:rFonts w:ascii="Helvetica" w:hAnsi="Helvetica" w:cs="Helvetica"/>
        </w:rPr>
        <w:t>relevant data protection legislation and regulations, especially the Data Protection Act 2018 and the General Data Protection Regulation</w:t>
      </w:r>
    </w:p>
    <w:p w14:paraId="30C5CB31" w14:textId="77777777" w:rsidR="00444E0F" w:rsidRP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Refer</w:t>
      </w:r>
      <w:r>
        <w:rPr>
          <w:rFonts w:ascii="Helvetica" w:hAnsi="Helvetica" w:cs="Helvetica"/>
        </w:rPr>
        <w:t>ring</w:t>
      </w:r>
      <w:r w:rsidRPr="00444E0F">
        <w:rPr>
          <w:rFonts w:ascii="Helvetica" w:hAnsi="Helvetica" w:cs="Helvetica"/>
        </w:rPr>
        <w:t xml:space="preserve"> cases to the Channel programme where there is a radicalisation concern as required</w:t>
      </w:r>
    </w:p>
    <w:p w14:paraId="2F10E195" w14:textId="77777777" w:rsidR="00444E0F" w:rsidRP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Support</w:t>
      </w:r>
      <w:r>
        <w:rPr>
          <w:rFonts w:ascii="Helvetica" w:hAnsi="Helvetica" w:cs="Helvetica"/>
        </w:rPr>
        <w:t>ing</w:t>
      </w:r>
      <w:r w:rsidRPr="00444E0F">
        <w:rPr>
          <w:rFonts w:ascii="Helvetica" w:hAnsi="Helvetica" w:cs="Helvetica"/>
        </w:rPr>
        <w:t xml:space="preserve"> staff who make referrals to the Channel programme</w:t>
      </w:r>
    </w:p>
    <w:p w14:paraId="35AACF3F" w14:textId="77777777" w:rsid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Referring cases where a person is dismissed or left due to risk/harm to a child to the Disclosure and Barring Service as required</w:t>
      </w:r>
    </w:p>
    <w:p w14:paraId="74DD6D9D" w14:textId="259BB573" w:rsidR="00654E0E"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lastRenderedPageBreak/>
        <w:t>Refer</w:t>
      </w:r>
      <w:r>
        <w:rPr>
          <w:rFonts w:ascii="Helvetica" w:hAnsi="Helvetica" w:cs="Helvetica"/>
        </w:rPr>
        <w:t>ring</w:t>
      </w:r>
      <w:r w:rsidRPr="00444E0F">
        <w:rPr>
          <w:rFonts w:ascii="Helvetica" w:hAnsi="Helvetica" w:cs="Helvetica"/>
        </w:rPr>
        <w:t xml:space="preserve"> cases where a crime may have been committed to the </w:t>
      </w:r>
      <w:r w:rsidR="008C202C">
        <w:rPr>
          <w:rFonts w:ascii="Helvetica" w:hAnsi="Helvetica" w:cs="Helvetica"/>
        </w:rPr>
        <w:t>p</w:t>
      </w:r>
      <w:r w:rsidRPr="00444E0F">
        <w:rPr>
          <w:rFonts w:ascii="Helvetica" w:hAnsi="Helvetica" w:cs="Helvetica"/>
        </w:rPr>
        <w:t>olice as required</w:t>
      </w:r>
    </w:p>
    <w:p w14:paraId="6DC3160B" w14:textId="618CC2D5" w:rsidR="00444E0F" w:rsidRPr="00444E0F" w:rsidRDefault="00444E0F" w:rsidP="006C3227">
      <w:pPr>
        <w:pStyle w:val="ListParagraph"/>
        <w:numPr>
          <w:ilvl w:val="0"/>
          <w:numId w:val="22"/>
        </w:numPr>
        <w:ind w:left="1135" w:hanging="284"/>
        <w:rPr>
          <w:rFonts w:ascii="Helvetica" w:hAnsi="Helvetica" w:cs="Helvetica"/>
        </w:rPr>
      </w:pPr>
      <w:r>
        <w:rPr>
          <w:rFonts w:ascii="Helvetica" w:hAnsi="Helvetica" w:cs="Helvetica"/>
        </w:rPr>
        <w:t>L</w:t>
      </w:r>
      <w:r w:rsidRPr="00444E0F">
        <w:rPr>
          <w:rFonts w:ascii="Helvetica" w:hAnsi="Helvetica" w:cs="Helvetica"/>
        </w:rPr>
        <w:t>iais</w:t>
      </w:r>
      <w:r>
        <w:rPr>
          <w:rFonts w:ascii="Helvetica" w:hAnsi="Helvetica" w:cs="Helvetica"/>
        </w:rPr>
        <w:t>ing</w:t>
      </w:r>
      <w:r w:rsidRPr="00444E0F">
        <w:rPr>
          <w:rFonts w:ascii="Helvetica" w:hAnsi="Helvetica" w:cs="Helvetica"/>
        </w:rPr>
        <w:t xml:space="preserve"> with the headteacher or principal to inform of issues</w:t>
      </w:r>
      <w:r w:rsidR="00DE3FC4">
        <w:rPr>
          <w:rFonts w:ascii="Helvetica" w:hAnsi="Helvetica" w:cs="Helvetica"/>
        </w:rPr>
        <w:t xml:space="preserve"> –</w:t>
      </w:r>
      <w:r w:rsidRPr="00444E0F">
        <w:rPr>
          <w:rFonts w:ascii="Helvetica" w:hAnsi="Helvetica" w:cs="Helvetica"/>
        </w:rPr>
        <w:t xml:space="preserve"> especially ongoing enquiries under section 47 of the Children Act 1989 and police investigations</w:t>
      </w:r>
    </w:p>
    <w:p w14:paraId="7031A77E" w14:textId="77777777" w:rsidR="00444E0F" w:rsidRP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As required, liais</w:t>
      </w:r>
      <w:r>
        <w:rPr>
          <w:rFonts w:ascii="Helvetica" w:hAnsi="Helvetica" w:cs="Helvetica"/>
        </w:rPr>
        <w:t>ing</w:t>
      </w:r>
      <w:r w:rsidRPr="00444E0F">
        <w:rPr>
          <w:rFonts w:ascii="Helvetica" w:hAnsi="Helvetica" w:cs="Helvetica"/>
        </w:rPr>
        <w:t xml:space="preserve"> with the designated officer(s) at the local authority for child protection concerns in cases which concern a staff member</w:t>
      </w:r>
    </w:p>
    <w:p w14:paraId="3BF38496" w14:textId="701B5F36" w:rsidR="00444E0F" w:rsidRP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Liais</w:t>
      </w:r>
      <w:r>
        <w:rPr>
          <w:rFonts w:ascii="Helvetica" w:hAnsi="Helvetica" w:cs="Helvetica"/>
        </w:rPr>
        <w:t>ing</w:t>
      </w:r>
      <w:r w:rsidRPr="00444E0F">
        <w:rPr>
          <w:rFonts w:ascii="Helvetica" w:hAnsi="Helvetica" w:cs="Helvetica"/>
        </w:rPr>
        <w:t xml:space="preserve"> with staff (especially pastoral support staff, school nurses, IT </w:t>
      </w:r>
      <w:r w:rsidR="00DE3FC4">
        <w:rPr>
          <w:rFonts w:ascii="Helvetica" w:hAnsi="Helvetica" w:cs="Helvetica"/>
        </w:rPr>
        <w:t>t</w:t>
      </w:r>
      <w:r w:rsidRPr="00444E0F">
        <w:rPr>
          <w:rFonts w:ascii="Helvetica" w:hAnsi="Helvetica" w:cs="Helvetica"/>
        </w:rPr>
        <w:t>echnicians, and SENCOs, or the named person with oversight for SEN) on matters of safety and safeguarding (including online and digital safety) and</w:t>
      </w:r>
      <w:r w:rsidR="00DE3FC4">
        <w:rPr>
          <w:rFonts w:ascii="Helvetica" w:hAnsi="Helvetica" w:cs="Helvetica"/>
        </w:rPr>
        <w:t>,</w:t>
      </w:r>
      <w:r w:rsidRPr="00444E0F">
        <w:rPr>
          <w:rFonts w:ascii="Helvetica" w:hAnsi="Helvetica" w:cs="Helvetica"/>
        </w:rPr>
        <w:t xml:space="preserve"> when deciding whether to make a referral</w:t>
      </w:r>
      <w:r w:rsidR="00E8335F">
        <w:rPr>
          <w:rFonts w:ascii="Helvetica" w:hAnsi="Helvetica" w:cs="Helvetica"/>
        </w:rPr>
        <w:t xml:space="preserve">, </w:t>
      </w:r>
      <w:r w:rsidRPr="00444E0F">
        <w:rPr>
          <w:rFonts w:ascii="Helvetica" w:hAnsi="Helvetica" w:cs="Helvetica"/>
        </w:rPr>
        <w:t>liaising with relevant agencies</w:t>
      </w:r>
    </w:p>
    <w:p w14:paraId="0832330E" w14:textId="77777777" w:rsidR="00444E0F" w:rsidRDefault="00444E0F" w:rsidP="006C3227">
      <w:pPr>
        <w:pStyle w:val="ListParagraph"/>
        <w:numPr>
          <w:ilvl w:val="0"/>
          <w:numId w:val="22"/>
        </w:numPr>
        <w:ind w:left="1135" w:hanging="284"/>
        <w:rPr>
          <w:rFonts w:ascii="Helvetica" w:hAnsi="Helvetica" w:cs="Helvetica"/>
        </w:rPr>
      </w:pPr>
      <w:r w:rsidRPr="00444E0F">
        <w:rPr>
          <w:rFonts w:ascii="Helvetica" w:hAnsi="Helvetica" w:cs="Helvetica"/>
        </w:rPr>
        <w:t>Act</w:t>
      </w:r>
      <w:r w:rsidR="00DE3FC4">
        <w:rPr>
          <w:rFonts w:ascii="Helvetica" w:hAnsi="Helvetica" w:cs="Helvetica"/>
        </w:rPr>
        <w:t>ing</w:t>
      </w:r>
      <w:r w:rsidRPr="00444E0F">
        <w:rPr>
          <w:rFonts w:ascii="Helvetica" w:hAnsi="Helvetica" w:cs="Helvetica"/>
        </w:rPr>
        <w:t xml:space="preserve"> as a source of support, advice and expertise for all staff</w:t>
      </w:r>
    </w:p>
    <w:p w14:paraId="08DD5B48" w14:textId="77777777" w:rsidR="00E8335F" w:rsidRPr="00E8335F" w:rsidRDefault="00E8335F" w:rsidP="006C3227">
      <w:pPr>
        <w:pStyle w:val="ListParagraph"/>
        <w:numPr>
          <w:ilvl w:val="0"/>
          <w:numId w:val="22"/>
        </w:numPr>
        <w:ind w:left="1135" w:hanging="284"/>
        <w:rPr>
          <w:rFonts w:ascii="Helvetica" w:hAnsi="Helvetica" w:cs="Helvetica"/>
        </w:rPr>
      </w:pPr>
      <w:r w:rsidRPr="00E8335F">
        <w:rPr>
          <w:rFonts w:ascii="Helvetica" w:hAnsi="Helvetica" w:cs="Helvetica"/>
        </w:rPr>
        <w:t>Understand</w:t>
      </w:r>
      <w:r>
        <w:rPr>
          <w:rFonts w:ascii="Helvetica" w:hAnsi="Helvetica" w:cs="Helvetica"/>
        </w:rPr>
        <w:t>ing</w:t>
      </w:r>
      <w:r w:rsidRPr="00E8335F">
        <w:rPr>
          <w:rFonts w:ascii="Helvetica" w:hAnsi="Helvetica" w:cs="Helvetica"/>
        </w:rPr>
        <w:t xml:space="preserve"> the assessment process for providing early help and statutory intervention, including local criteria for action and </w:t>
      </w:r>
      <w:sdt>
        <w:sdtPr>
          <w:rPr>
            <w:rFonts w:ascii="Helvetica" w:hAnsi="Helvetica" w:cs="Helvetica"/>
          </w:rPr>
          <w:id w:val="611246642"/>
          <w:placeholder>
            <w:docPart w:val="68038E80A0A29F44A562AD6CD36BF8A0"/>
          </w:placeholder>
          <w:comboBox>
            <w:listItem w:value="Choose an item."/>
          </w:comboBox>
        </w:sdtPr>
        <w:sdtEndPr/>
        <w:sdtContent>
          <w:r w:rsidRPr="00F0531D">
            <w:rPr>
              <w:rFonts w:ascii="Helvetica" w:hAnsi="Helvetica" w:cs="Helvetica"/>
              <w:highlight w:val="yellow"/>
            </w:rPr>
            <w:t>insert local authority</w:t>
          </w:r>
        </w:sdtContent>
      </w:sdt>
      <w:r w:rsidRPr="00E8335F">
        <w:rPr>
          <w:rFonts w:ascii="Helvetica" w:hAnsi="Helvetica" w:cs="Helvetica"/>
        </w:rPr>
        <w:t xml:space="preserve"> children’s social care referral arrangements</w:t>
      </w:r>
    </w:p>
    <w:p w14:paraId="2F039FAA" w14:textId="652081CB" w:rsidR="00E8335F" w:rsidRDefault="00E8335F" w:rsidP="006C3227">
      <w:pPr>
        <w:pStyle w:val="ListParagraph"/>
        <w:numPr>
          <w:ilvl w:val="0"/>
          <w:numId w:val="22"/>
        </w:numPr>
        <w:ind w:left="1135" w:hanging="284"/>
        <w:rPr>
          <w:rFonts w:ascii="Helvetica" w:hAnsi="Helvetica" w:cs="Helvetica"/>
        </w:rPr>
      </w:pPr>
      <w:r w:rsidRPr="00E8335F">
        <w:rPr>
          <w:rFonts w:ascii="Helvetica" w:hAnsi="Helvetica" w:cs="Helvetica"/>
        </w:rPr>
        <w:t>Hav</w:t>
      </w:r>
      <w:r w:rsidR="00DE3FC4">
        <w:rPr>
          <w:rFonts w:ascii="Helvetica" w:hAnsi="Helvetica" w:cs="Helvetica"/>
        </w:rPr>
        <w:t>ing</w:t>
      </w:r>
      <w:r w:rsidRPr="00E8335F">
        <w:rPr>
          <w:rFonts w:ascii="Helvetica" w:hAnsi="Helvetica" w:cs="Helvetica"/>
        </w:rPr>
        <w:t xml:space="preserve"> a working knowledge of how local authorities conduct a child protection case conference and a child protection review conference and be</w:t>
      </w:r>
      <w:r w:rsidR="00DE3FC4">
        <w:rPr>
          <w:rFonts w:ascii="Helvetica" w:hAnsi="Helvetica" w:cs="Helvetica"/>
        </w:rPr>
        <w:t>ing</w:t>
      </w:r>
      <w:r w:rsidRPr="00E8335F">
        <w:rPr>
          <w:rFonts w:ascii="Helvetica" w:hAnsi="Helvetica" w:cs="Helvetica"/>
        </w:rPr>
        <w:t xml:space="preserve"> able to attend and contribute to these effectively when required to do so</w:t>
      </w:r>
    </w:p>
    <w:p w14:paraId="391113AD" w14:textId="0B8DDE26" w:rsidR="00E8335F" w:rsidRPr="00E8335F" w:rsidRDefault="00E8335F" w:rsidP="006C3227">
      <w:pPr>
        <w:pStyle w:val="ListParagraph"/>
        <w:numPr>
          <w:ilvl w:val="0"/>
          <w:numId w:val="22"/>
        </w:numPr>
        <w:ind w:left="1135" w:hanging="284"/>
        <w:rPr>
          <w:rFonts w:ascii="Helvetica" w:hAnsi="Helvetica" w:cs="Helvetica"/>
        </w:rPr>
      </w:pPr>
      <w:r w:rsidRPr="00E8335F">
        <w:rPr>
          <w:rFonts w:ascii="Helvetica" w:hAnsi="Helvetica" w:cs="Helvetica"/>
        </w:rPr>
        <w:t>Ensur</w:t>
      </w:r>
      <w:r w:rsidR="00DE3FC4">
        <w:rPr>
          <w:rFonts w:ascii="Helvetica" w:hAnsi="Helvetica" w:cs="Helvetica"/>
        </w:rPr>
        <w:t>ing</w:t>
      </w:r>
      <w:r w:rsidRPr="00E8335F">
        <w:rPr>
          <w:rFonts w:ascii="Helvetica" w:hAnsi="Helvetica" w:cs="Helvetica"/>
        </w:rPr>
        <w:t xml:space="preserve"> each member of staff has access to, and understands, the school’s or college’s child protection policy and procedures, especially new and part</w:t>
      </w:r>
      <w:r w:rsidR="00DE3FC4">
        <w:rPr>
          <w:rFonts w:ascii="Helvetica" w:hAnsi="Helvetica" w:cs="Helvetica"/>
        </w:rPr>
        <w:t>-</w:t>
      </w:r>
      <w:r w:rsidRPr="00E8335F">
        <w:rPr>
          <w:rFonts w:ascii="Helvetica" w:hAnsi="Helvetica" w:cs="Helvetica"/>
        </w:rPr>
        <w:t>time staff</w:t>
      </w:r>
    </w:p>
    <w:p w14:paraId="5F2CA24C" w14:textId="77777777" w:rsidR="00E8335F" w:rsidRDefault="00E8335F" w:rsidP="006C3227">
      <w:pPr>
        <w:pStyle w:val="ListParagraph"/>
        <w:numPr>
          <w:ilvl w:val="0"/>
          <w:numId w:val="22"/>
        </w:numPr>
        <w:ind w:left="1135" w:hanging="284"/>
        <w:rPr>
          <w:rFonts w:ascii="Helvetica" w:hAnsi="Helvetica" w:cs="Helvetica"/>
        </w:rPr>
      </w:pPr>
      <w:r w:rsidRPr="00E8335F">
        <w:rPr>
          <w:rFonts w:ascii="Helvetica" w:hAnsi="Helvetica" w:cs="Helvetica"/>
        </w:rPr>
        <w:t>Are alert to the specific needs of children in need, those with special educational needs and young carers</w:t>
      </w:r>
      <w:r w:rsidR="00DE3FC4">
        <w:rPr>
          <w:rFonts w:ascii="Helvetica" w:hAnsi="Helvetica" w:cs="Helvetica"/>
        </w:rPr>
        <w:t>.</w:t>
      </w:r>
    </w:p>
    <w:p w14:paraId="4E5B1E44" w14:textId="77777777" w:rsidR="000E1795" w:rsidRPr="000E1795" w:rsidRDefault="000E1795" w:rsidP="000E1795">
      <w:pPr>
        <w:rPr>
          <w:rFonts w:ascii="Helvetica" w:hAnsi="Helvetica" w:cs="Helvetica"/>
        </w:rPr>
      </w:pPr>
    </w:p>
    <w:p w14:paraId="18A4FCAF" w14:textId="77777777" w:rsidR="00BC63DD" w:rsidRDefault="00BC63DD" w:rsidP="006C3227">
      <w:pPr>
        <w:pStyle w:val="ListParagraph"/>
        <w:ind w:left="851" w:hanging="851"/>
        <w:rPr>
          <w:rFonts w:ascii="Helvetica" w:hAnsi="Helvetica" w:cs="Helvetica"/>
        </w:rPr>
      </w:pPr>
      <w:r>
        <w:rPr>
          <w:rFonts w:ascii="Helvetica" w:hAnsi="Helvetica" w:cs="Helvetica"/>
        </w:rPr>
        <w:t>7.</w:t>
      </w:r>
      <w:r w:rsidR="00654E0E">
        <w:rPr>
          <w:rFonts w:ascii="Helvetica" w:hAnsi="Helvetica" w:cs="Helvetica"/>
        </w:rPr>
        <w:t>3</w:t>
      </w:r>
      <w:r>
        <w:rPr>
          <w:rFonts w:ascii="Helvetica" w:hAnsi="Helvetica" w:cs="Helvetica"/>
        </w:rPr>
        <w:tab/>
      </w:r>
      <w:r w:rsidRPr="00654E0E">
        <w:rPr>
          <w:rFonts w:ascii="Helvetica" w:hAnsi="Helvetica" w:cs="Helvetica"/>
          <w:b/>
          <w:bCs/>
        </w:rPr>
        <w:t xml:space="preserve">Individual </w:t>
      </w:r>
      <w:r>
        <w:rPr>
          <w:rFonts w:ascii="Helvetica" w:hAnsi="Helvetica" w:cs="Helvetica"/>
        </w:rPr>
        <w:t>r</w:t>
      </w:r>
      <w:r w:rsidRPr="00BC63DD">
        <w:rPr>
          <w:rFonts w:ascii="Helvetica" w:hAnsi="Helvetica" w:cs="Helvetica"/>
        </w:rPr>
        <w:t>esponsibilities</w:t>
      </w:r>
      <w:r>
        <w:rPr>
          <w:rFonts w:ascii="Helvetica" w:hAnsi="Helvetica" w:cs="Helvetica"/>
        </w:rPr>
        <w:t xml:space="preserve"> include:</w:t>
      </w:r>
    </w:p>
    <w:p w14:paraId="0C7E8138" w14:textId="77777777" w:rsidR="00671953" w:rsidRDefault="00671953" w:rsidP="006C3227">
      <w:pPr>
        <w:pStyle w:val="ListParagraph"/>
        <w:numPr>
          <w:ilvl w:val="0"/>
          <w:numId w:val="14"/>
        </w:numPr>
        <w:ind w:left="1135" w:hanging="284"/>
        <w:rPr>
          <w:rFonts w:ascii="Helvetica" w:hAnsi="Helvetica" w:cs="Helvetica"/>
        </w:rPr>
      </w:pPr>
      <w:r w:rsidRPr="00671953">
        <w:rPr>
          <w:rFonts w:ascii="Helvetica" w:hAnsi="Helvetica" w:cs="Helvetica"/>
        </w:rPr>
        <w:t>All staff should actively safeguard and promote the welfare of children</w:t>
      </w:r>
    </w:p>
    <w:p w14:paraId="6C300B4C" w14:textId="5C9017DE" w:rsidR="00671953" w:rsidRDefault="00671953" w:rsidP="006C3227">
      <w:pPr>
        <w:pStyle w:val="ListParagraph"/>
        <w:numPr>
          <w:ilvl w:val="0"/>
          <w:numId w:val="14"/>
        </w:numPr>
        <w:ind w:left="1135" w:hanging="284"/>
        <w:rPr>
          <w:rFonts w:ascii="Helvetica" w:hAnsi="Helvetica" w:cs="Helvetica"/>
        </w:rPr>
      </w:pPr>
      <w:r w:rsidRPr="00671953">
        <w:rPr>
          <w:rFonts w:ascii="Helvetica" w:hAnsi="Helvetica" w:cs="Helvetica"/>
        </w:rPr>
        <w:t>All staff need to understand their role in identifying emerging problems and to share information with other professionals to support early identification and assessment</w:t>
      </w:r>
    </w:p>
    <w:p w14:paraId="0A2E472B" w14:textId="77777777" w:rsidR="000149C3" w:rsidRDefault="000149C3" w:rsidP="006C3227">
      <w:pPr>
        <w:pStyle w:val="ListParagraph"/>
        <w:numPr>
          <w:ilvl w:val="0"/>
          <w:numId w:val="14"/>
        </w:numPr>
        <w:ind w:left="1135" w:hanging="284"/>
        <w:rPr>
          <w:rFonts w:ascii="Helvetica" w:hAnsi="Helvetica" w:cs="Helvetica"/>
        </w:rPr>
      </w:pPr>
      <w:r>
        <w:rPr>
          <w:rFonts w:ascii="Helvetica" w:hAnsi="Helvetica" w:cs="Helvetica"/>
        </w:rPr>
        <w:t>All staff should</w:t>
      </w:r>
      <w:r w:rsidRPr="000149C3">
        <w:rPr>
          <w:rFonts w:ascii="Arial" w:hAnsi="Arial" w:cs="Arial"/>
          <w:sz w:val="25"/>
          <w:szCs w:val="25"/>
        </w:rPr>
        <w:t xml:space="preserve"> </w:t>
      </w:r>
      <w:r>
        <w:rPr>
          <w:rFonts w:ascii="Helvetica" w:hAnsi="Helvetica" w:cs="Helvetica"/>
        </w:rPr>
        <w:t>k</w:t>
      </w:r>
      <w:r w:rsidRPr="000149C3">
        <w:rPr>
          <w:rFonts w:ascii="Helvetica" w:hAnsi="Helvetica" w:cs="Helvetica"/>
        </w:rPr>
        <w:t>now the Designated and Deputy Safeguarding Lead’s name and contact details including telephone numbers and email</w:t>
      </w:r>
      <w:r>
        <w:rPr>
          <w:rFonts w:ascii="Helvetica" w:hAnsi="Helvetica" w:cs="Helvetica"/>
        </w:rPr>
        <w:t xml:space="preserve"> </w:t>
      </w:r>
    </w:p>
    <w:p w14:paraId="2C6CE71B" w14:textId="77777777" w:rsidR="00BC63DD" w:rsidRDefault="00671953" w:rsidP="006C3227">
      <w:pPr>
        <w:pStyle w:val="ListParagraph"/>
        <w:numPr>
          <w:ilvl w:val="0"/>
          <w:numId w:val="14"/>
        </w:numPr>
        <w:ind w:left="1135" w:hanging="284"/>
        <w:rPr>
          <w:rFonts w:ascii="Helvetica" w:hAnsi="Helvetica" w:cs="Helvetica"/>
        </w:rPr>
      </w:pPr>
      <w:r w:rsidRPr="00671953">
        <w:rPr>
          <w:rFonts w:ascii="Helvetica" w:hAnsi="Helvetica" w:cs="Helvetica"/>
        </w:rPr>
        <w:t>All staff should, in particular, be alert to the potential need for early help for a child who</w:t>
      </w:r>
      <w:r>
        <w:rPr>
          <w:rFonts w:ascii="Helvetica" w:hAnsi="Helvetica" w:cs="Helvetica"/>
        </w:rPr>
        <w:t xml:space="preserve"> </w:t>
      </w:r>
      <w:r w:rsidRPr="00671953">
        <w:rPr>
          <w:rFonts w:ascii="Helvetica" w:hAnsi="Helvetica" w:cs="Helvetica"/>
        </w:rPr>
        <w:t>is disabled and has specific additional needs; has special educational needs; is a young carer; is showing signs of engaging in anti-social or criminal behaviour; is in a family circumstance presenting challenges for the child, such as substance abuse, adult mental health problems and domestic violence; has returned home to their family from care</w:t>
      </w:r>
      <w:r w:rsidR="00DE3FC4">
        <w:rPr>
          <w:rFonts w:ascii="Helvetica" w:hAnsi="Helvetica" w:cs="Helvetica"/>
        </w:rPr>
        <w:t>;</w:t>
      </w:r>
      <w:r w:rsidRPr="00671953">
        <w:rPr>
          <w:rFonts w:ascii="Helvetica" w:hAnsi="Helvetica" w:cs="Helvetica"/>
        </w:rPr>
        <w:t xml:space="preserve"> and/or is showing early signs of abuse and/or neglect</w:t>
      </w:r>
    </w:p>
    <w:p w14:paraId="68EAD045" w14:textId="77777777" w:rsidR="00671953" w:rsidRPr="00DE3FC4" w:rsidRDefault="000149C3" w:rsidP="006C3227">
      <w:pPr>
        <w:pStyle w:val="ListParagraph"/>
        <w:numPr>
          <w:ilvl w:val="0"/>
          <w:numId w:val="14"/>
        </w:numPr>
        <w:ind w:left="1135" w:hanging="284"/>
        <w:rPr>
          <w:rFonts w:ascii="Helvetica" w:hAnsi="Helvetica" w:cs="Helvetica"/>
        </w:rPr>
      </w:pPr>
      <w:r w:rsidRPr="00DE3FC4">
        <w:rPr>
          <w:rFonts w:ascii="Helvetica" w:hAnsi="Helvetica" w:cs="Helvetica"/>
        </w:rPr>
        <w:t>All staff</w:t>
      </w:r>
      <w:r w:rsidRPr="006C3227">
        <w:rPr>
          <w:rFonts w:ascii="Helvetica" w:hAnsi="Helvetica" w:cs="Helvetica"/>
        </w:rPr>
        <w:t xml:space="preserve"> </w:t>
      </w:r>
      <w:r w:rsidR="00515208" w:rsidRPr="006C3227">
        <w:rPr>
          <w:rFonts w:ascii="Helvetica" w:hAnsi="Helvetica" w:cs="Helvetica"/>
        </w:rPr>
        <w:t xml:space="preserve">will </w:t>
      </w:r>
      <w:r w:rsidRPr="006C3227">
        <w:rPr>
          <w:rFonts w:ascii="Helvetica" w:hAnsi="Helvetica" w:cs="Helvetica"/>
        </w:rPr>
        <w:t xml:space="preserve">attend all relevant training and development provided by </w:t>
      </w:r>
      <w:sdt>
        <w:sdtPr>
          <w:rPr>
            <w:rFonts w:ascii="Helvetica" w:hAnsi="Helvetica" w:cs="Helvetica"/>
          </w:rPr>
          <w:id w:val="1894004895"/>
          <w:placeholder>
            <w:docPart w:val="68038E80A0A29F44A562AD6CD36BF8A0"/>
          </w:placeholder>
          <w:comboBox>
            <w:listItem w:value="Choose an item."/>
          </w:comboBox>
        </w:sdtPr>
        <w:sdtEndPr/>
        <w:sdtContent>
          <w:r w:rsidRPr="006C3227">
            <w:rPr>
              <w:rFonts w:ascii="Helvetica" w:hAnsi="Helvetica" w:cs="Helvetica"/>
              <w:highlight w:val="yellow"/>
            </w:rPr>
            <w:t>name of school</w:t>
          </w:r>
        </w:sdtContent>
      </w:sdt>
      <w:r w:rsidRPr="006C3227">
        <w:rPr>
          <w:rFonts w:ascii="Helvetica" w:hAnsi="Helvetica" w:cs="Helvetica"/>
        </w:rPr>
        <w:t xml:space="preserve"> and be aware of all their responsibilities in line with Keeping Children Safe in Education 2020</w:t>
      </w:r>
    </w:p>
    <w:p w14:paraId="1344E2A0" w14:textId="1EF0851B" w:rsidR="00671953" w:rsidRDefault="00671953" w:rsidP="006C3227">
      <w:pPr>
        <w:pStyle w:val="ListParagraph"/>
        <w:numPr>
          <w:ilvl w:val="0"/>
          <w:numId w:val="14"/>
        </w:numPr>
        <w:ind w:left="1135" w:hanging="284"/>
        <w:rPr>
          <w:rFonts w:ascii="Helvetica" w:hAnsi="Helvetica" w:cs="Helvetica"/>
        </w:rPr>
      </w:pPr>
      <w:r w:rsidRPr="00671953">
        <w:rPr>
          <w:rFonts w:ascii="Helvetica" w:hAnsi="Helvetica" w:cs="Helvetica"/>
        </w:rPr>
        <w:lastRenderedPageBreak/>
        <w:t xml:space="preserve">Concerns that children are at risk of, or suffering from, child abuse or neglect must be discussed with a senior member of staff. Reasons for the concern and actions taken should be documented in </w:t>
      </w:r>
      <w:sdt>
        <w:sdtPr>
          <w:rPr>
            <w:rFonts w:ascii="Helvetica" w:hAnsi="Helvetica" w:cs="Helvetica"/>
          </w:rPr>
          <w:id w:val="-1544981630"/>
          <w:placeholder>
            <w:docPart w:val="68038E80A0A29F44A562AD6CD36BF8A0"/>
          </w:placeholder>
          <w:comboBox>
            <w:listItem w:value="Choose an item."/>
          </w:comboBox>
        </w:sdtPr>
        <w:sdtEndPr/>
        <w:sdtContent>
          <w:r w:rsidRPr="00F0531D">
            <w:rPr>
              <w:rFonts w:ascii="Helvetica" w:hAnsi="Helvetica" w:cs="Helvetica"/>
              <w:highlight w:val="yellow"/>
            </w:rPr>
            <w:t>specify where this is recorded</w:t>
          </w:r>
        </w:sdtContent>
      </w:sdt>
    </w:p>
    <w:p w14:paraId="54B6DBC1" w14:textId="77777777" w:rsidR="00671953" w:rsidRDefault="00671953" w:rsidP="006C3227">
      <w:pPr>
        <w:pStyle w:val="ListParagraph"/>
        <w:numPr>
          <w:ilvl w:val="0"/>
          <w:numId w:val="14"/>
        </w:numPr>
        <w:ind w:left="1135" w:hanging="284"/>
        <w:rPr>
          <w:rFonts w:ascii="Helvetica" w:hAnsi="Helvetica" w:cs="Helvetica"/>
        </w:rPr>
      </w:pPr>
      <w:r w:rsidRPr="00671953">
        <w:rPr>
          <w:rFonts w:ascii="Helvetica" w:hAnsi="Helvetica" w:cs="Helvetica"/>
        </w:rPr>
        <w:t xml:space="preserve">Any decisions taken not to share information with other agencies regarding a child potentially experiencing harm or neglect should be clearly documented in the </w:t>
      </w:r>
      <w:sdt>
        <w:sdtPr>
          <w:rPr>
            <w:rFonts w:ascii="Helvetica" w:hAnsi="Helvetica" w:cs="Helvetica"/>
          </w:rPr>
          <w:id w:val="1470786911"/>
          <w:placeholder>
            <w:docPart w:val="68038E80A0A29F44A562AD6CD36BF8A0"/>
          </w:placeholder>
          <w:comboBox>
            <w:listItem w:value="Choose an item."/>
          </w:comboBox>
        </w:sdtPr>
        <w:sdtEndPr/>
        <w:sdtContent>
          <w:r w:rsidRPr="00F0531D">
            <w:rPr>
              <w:rFonts w:ascii="Helvetica" w:hAnsi="Helvetica" w:cs="Helvetica"/>
              <w:highlight w:val="yellow"/>
            </w:rPr>
            <w:t>specify where this is recorded</w:t>
          </w:r>
        </w:sdtContent>
      </w:sdt>
    </w:p>
    <w:p w14:paraId="06196DD5" w14:textId="77777777" w:rsidR="000149C3" w:rsidRDefault="000149C3" w:rsidP="006C3227">
      <w:pPr>
        <w:pStyle w:val="ListParagraph"/>
        <w:numPr>
          <w:ilvl w:val="0"/>
          <w:numId w:val="14"/>
        </w:numPr>
        <w:ind w:left="1135" w:hanging="284"/>
        <w:rPr>
          <w:rFonts w:ascii="Helvetica" w:hAnsi="Helvetica" w:cs="Helvetica"/>
        </w:rPr>
      </w:pPr>
      <w:r>
        <w:rPr>
          <w:rFonts w:ascii="Helvetica" w:hAnsi="Helvetica" w:cs="Helvetica"/>
        </w:rPr>
        <w:t>All staff should s</w:t>
      </w:r>
      <w:r w:rsidR="00671953" w:rsidRPr="00671953">
        <w:rPr>
          <w:rFonts w:ascii="Helvetica" w:hAnsi="Helvetica" w:cs="Helvetica"/>
        </w:rPr>
        <w:t>eek safeguarding supervision when they have concerns for vulnerabilities and risks to children</w:t>
      </w:r>
      <w:r w:rsidRPr="000149C3">
        <w:rPr>
          <w:rFonts w:ascii="Helvetica" w:hAnsi="Helvetica" w:cs="Helvetica"/>
        </w:rPr>
        <w:t xml:space="preserve"> </w:t>
      </w:r>
    </w:p>
    <w:p w14:paraId="18973B61" w14:textId="0C2F0E0A" w:rsidR="00671953" w:rsidRDefault="000149C3" w:rsidP="006C3227">
      <w:pPr>
        <w:pStyle w:val="ListParagraph"/>
        <w:numPr>
          <w:ilvl w:val="0"/>
          <w:numId w:val="14"/>
        </w:numPr>
        <w:ind w:left="1135" w:hanging="284"/>
        <w:rPr>
          <w:rFonts w:ascii="Helvetica" w:hAnsi="Helvetica" w:cs="Helvetica"/>
        </w:rPr>
      </w:pPr>
      <w:r w:rsidRPr="00671953">
        <w:rPr>
          <w:rFonts w:ascii="Helvetica" w:hAnsi="Helvetica" w:cs="Helvetica"/>
        </w:rPr>
        <w:t>Professionals</w:t>
      </w:r>
      <w:r>
        <w:rPr>
          <w:rFonts w:ascii="Helvetica" w:hAnsi="Helvetica" w:cs="Helvetica"/>
        </w:rPr>
        <w:t xml:space="preserve"> </w:t>
      </w:r>
      <w:r w:rsidRPr="00671953">
        <w:rPr>
          <w:rFonts w:ascii="Helvetica" w:hAnsi="Helvetica" w:cs="Helvetica"/>
        </w:rPr>
        <w:t>working in universal services have a responsibility to identify the symptoms and triggers of abuse and neglect, to share that information and work together to provide children and young people with the help they need (Working Together, 2018)</w:t>
      </w:r>
    </w:p>
    <w:p w14:paraId="7CCDB826" w14:textId="77777777" w:rsidR="0024613F" w:rsidRPr="0024613F" w:rsidRDefault="0024613F" w:rsidP="006C3227">
      <w:pPr>
        <w:pStyle w:val="ListParagraph"/>
        <w:numPr>
          <w:ilvl w:val="0"/>
          <w:numId w:val="14"/>
        </w:numPr>
        <w:ind w:left="1135" w:hanging="284"/>
        <w:rPr>
          <w:rFonts w:ascii="Helvetica" w:hAnsi="Helvetica" w:cs="Helvetica"/>
        </w:rPr>
      </w:pPr>
      <w:r w:rsidRPr="0024613F">
        <w:rPr>
          <w:rFonts w:ascii="Helvetica" w:hAnsi="Helvetica" w:cs="Helvetica"/>
        </w:rPr>
        <w:t xml:space="preserve">What should you do if you are worried about a child? – </w:t>
      </w:r>
    </w:p>
    <w:p w14:paraId="7B1E87AE" w14:textId="77777777" w:rsidR="0024613F" w:rsidRDefault="0024613F" w:rsidP="006C3227">
      <w:pPr>
        <w:ind w:left="1134"/>
        <w:rPr>
          <w:rFonts w:ascii="Helvetica" w:hAnsi="Helvetica" w:cs="Helvetica"/>
        </w:rPr>
      </w:pPr>
      <w:r w:rsidRPr="0024613F">
        <w:rPr>
          <w:rFonts w:ascii="Helvetica" w:hAnsi="Helvetica" w:cs="Helvetica"/>
        </w:rPr>
        <w:t>Do not minimise your concerns or assume someone else will do something</w:t>
      </w:r>
      <w:r w:rsidR="00DE3FC4">
        <w:rPr>
          <w:rFonts w:ascii="Helvetica" w:hAnsi="Helvetica" w:cs="Helvetica"/>
        </w:rPr>
        <w:t>.</w:t>
      </w:r>
      <w:r w:rsidRPr="0024613F">
        <w:rPr>
          <w:rFonts w:ascii="Helvetica" w:hAnsi="Helvetica" w:cs="Helvetica"/>
        </w:rPr>
        <w:t xml:space="preserve"> Do discuss your concerns with your </w:t>
      </w:r>
      <w:r>
        <w:rPr>
          <w:rFonts w:ascii="Helvetica" w:hAnsi="Helvetica" w:cs="Helvetica"/>
        </w:rPr>
        <w:t>DSL or Head Teacher</w:t>
      </w:r>
      <w:r w:rsidR="00DE3FC4">
        <w:rPr>
          <w:rFonts w:ascii="Helvetica" w:hAnsi="Helvetica" w:cs="Helvetica"/>
        </w:rPr>
        <w:t>.</w:t>
      </w:r>
    </w:p>
    <w:p w14:paraId="5D482468" w14:textId="77777777" w:rsidR="0024613F" w:rsidRDefault="0024613F" w:rsidP="006C3227">
      <w:pPr>
        <w:ind w:left="1134"/>
        <w:rPr>
          <w:rFonts w:ascii="Helvetica" w:hAnsi="Helvetica" w:cs="Helvetica"/>
        </w:rPr>
      </w:pPr>
      <w:r w:rsidRPr="0024613F">
        <w:rPr>
          <w:rFonts w:ascii="Helvetica" w:hAnsi="Helvetica" w:cs="Helvetica"/>
        </w:rPr>
        <w:t xml:space="preserve">If necessary, consult a member of the relevant </w:t>
      </w:r>
      <w:sdt>
        <w:sdtPr>
          <w:rPr>
            <w:rFonts w:ascii="Helvetica" w:hAnsi="Helvetica" w:cs="Helvetica"/>
          </w:rPr>
          <w:id w:val="-893740864"/>
          <w:placeholder>
            <w:docPart w:val="68038E80A0A29F44A562AD6CD36BF8A0"/>
          </w:placeholder>
          <w:comboBox>
            <w:listItem w:value="Choose an item."/>
          </w:comboBox>
        </w:sdtPr>
        <w:sdtEndPr/>
        <w:sdtContent>
          <w:r w:rsidRPr="00F0531D">
            <w:rPr>
              <w:rFonts w:ascii="Helvetica" w:hAnsi="Helvetica" w:cs="Helvetica"/>
              <w:highlight w:val="yellow"/>
            </w:rPr>
            <w:t>insert local authority</w:t>
          </w:r>
        </w:sdtContent>
      </w:sdt>
      <w:r>
        <w:rPr>
          <w:rFonts w:ascii="Helvetica" w:hAnsi="Helvetica" w:cs="Helvetica"/>
        </w:rPr>
        <w:t xml:space="preserve">’s </w:t>
      </w:r>
      <w:r w:rsidRPr="0024613F">
        <w:rPr>
          <w:rFonts w:ascii="Helvetica" w:hAnsi="Helvetica" w:cs="Helvetica"/>
        </w:rPr>
        <w:t>Safeguarding Children Team</w:t>
      </w:r>
      <w:r w:rsidR="00DE3FC4">
        <w:rPr>
          <w:rFonts w:ascii="Helvetica" w:hAnsi="Helvetica" w:cs="Helvetica"/>
        </w:rPr>
        <w:t>.</w:t>
      </w:r>
    </w:p>
    <w:p w14:paraId="33A98FE9" w14:textId="77777777" w:rsidR="000E1795" w:rsidRPr="0024613F" w:rsidRDefault="000E1795" w:rsidP="0024613F">
      <w:pPr>
        <w:ind w:left="709"/>
        <w:rPr>
          <w:rFonts w:ascii="Helvetica" w:hAnsi="Helvetica" w:cs="Helvetica"/>
        </w:rPr>
      </w:pPr>
    </w:p>
    <w:p w14:paraId="0B02A73A" w14:textId="77777777" w:rsidR="000149C3" w:rsidRDefault="000149C3" w:rsidP="006C3227">
      <w:pPr>
        <w:ind w:left="851" w:hanging="851"/>
        <w:rPr>
          <w:rFonts w:ascii="Helvetica" w:hAnsi="Helvetica" w:cs="Helvetica"/>
        </w:rPr>
      </w:pPr>
      <w:r>
        <w:rPr>
          <w:rFonts w:ascii="Helvetica" w:hAnsi="Helvetica" w:cs="Helvetica"/>
        </w:rPr>
        <w:t>7.</w:t>
      </w:r>
      <w:r w:rsidR="00654E0E">
        <w:rPr>
          <w:rFonts w:ascii="Helvetica" w:hAnsi="Helvetica" w:cs="Helvetica"/>
        </w:rPr>
        <w:t>4</w:t>
      </w:r>
      <w:r>
        <w:rPr>
          <w:rFonts w:ascii="Helvetica" w:hAnsi="Helvetica" w:cs="Helvetica"/>
        </w:rPr>
        <w:tab/>
      </w:r>
      <w:r w:rsidRPr="0024613F">
        <w:rPr>
          <w:rFonts w:ascii="Helvetica" w:hAnsi="Helvetica" w:cs="Helvetica"/>
          <w:b/>
          <w:bCs/>
        </w:rPr>
        <w:t>The Governing Body</w:t>
      </w:r>
      <w:r w:rsidRPr="000149C3">
        <w:rPr>
          <w:rFonts w:ascii="Helvetica" w:hAnsi="Helvetica" w:cs="Helvetica"/>
        </w:rPr>
        <w:t xml:space="preserve"> responsibilities include:</w:t>
      </w:r>
    </w:p>
    <w:p w14:paraId="7FD61DC7" w14:textId="77777777" w:rsidR="00FC5EA1" w:rsidRP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Receiv</w:t>
      </w:r>
      <w:r>
        <w:rPr>
          <w:rFonts w:ascii="Helvetica" w:hAnsi="Helvetica" w:cs="Helvetica"/>
        </w:rPr>
        <w:t>ing</w:t>
      </w:r>
      <w:r w:rsidRPr="00FC5EA1">
        <w:rPr>
          <w:rFonts w:ascii="Helvetica" w:hAnsi="Helvetica" w:cs="Helvetica"/>
        </w:rPr>
        <w:t xml:space="preserve"> any allegations made against the </w:t>
      </w:r>
      <w:r>
        <w:rPr>
          <w:rFonts w:ascii="Helvetica" w:hAnsi="Helvetica" w:cs="Helvetica"/>
        </w:rPr>
        <w:t>H</w:t>
      </w:r>
      <w:r w:rsidRPr="00FC5EA1">
        <w:rPr>
          <w:rFonts w:ascii="Helvetica" w:hAnsi="Helvetica" w:cs="Helvetica"/>
        </w:rPr>
        <w:t>ead</w:t>
      </w:r>
      <w:r>
        <w:rPr>
          <w:rFonts w:ascii="Helvetica" w:hAnsi="Helvetica" w:cs="Helvetica"/>
        </w:rPr>
        <w:t xml:space="preserve"> T</w:t>
      </w:r>
      <w:r w:rsidRPr="00FC5EA1">
        <w:rPr>
          <w:rFonts w:ascii="Helvetica" w:hAnsi="Helvetica" w:cs="Helvetica"/>
        </w:rPr>
        <w:t>eacher</w:t>
      </w:r>
    </w:p>
    <w:p w14:paraId="544166F5" w14:textId="77777777" w:rsidR="00FC5EA1" w:rsidRDefault="00FC5EA1" w:rsidP="006C3227">
      <w:pPr>
        <w:pStyle w:val="ListParagraph"/>
        <w:numPr>
          <w:ilvl w:val="0"/>
          <w:numId w:val="19"/>
        </w:numPr>
        <w:ind w:left="1135" w:hanging="284"/>
        <w:rPr>
          <w:rFonts w:ascii="Helvetica" w:hAnsi="Helvetica" w:cs="Helvetica"/>
        </w:rPr>
      </w:pPr>
      <w:r>
        <w:rPr>
          <w:rFonts w:ascii="Helvetica" w:hAnsi="Helvetica" w:cs="Helvetica"/>
        </w:rPr>
        <w:t>H</w:t>
      </w:r>
      <w:r w:rsidRPr="00FC5EA1">
        <w:rPr>
          <w:rFonts w:ascii="Helvetica" w:hAnsi="Helvetica" w:cs="Helvetica"/>
        </w:rPr>
        <w:t>old</w:t>
      </w:r>
      <w:r>
        <w:rPr>
          <w:rFonts w:ascii="Helvetica" w:hAnsi="Helvetica" w:cs="Helvetica"/>
        </w:rPr>
        <w:t>ing</w:t>
      </w:r>
      <w:r w:rsidRPr="00FC5EA1">
        <w:rPr>
          <w:rFonts w:ascii="Helvetica" w:hAnsi="Helvetica" w:cs="Helvetica"/>
        </w:rPr>
        <w:t xml:space="preserve"> the </w:t>
      </w:r>
      <w:r>
        <w:rPr>
          <w:rFonts w:ascii="Helvetica" w:hAnsi="Helvetica" w:cs="Helvetica"/>
        </w:rPr>
        <w:t>H</w:t>
      </w:r>
      <w:r w:rsidRPr="00FC5EA1">
        <w:rPr>
          <w:rFonts w:ascii="Helvetica" w:hAnsi="Helvetica" w:cs="Helvetica"/>
        </w:rPr>
        <w:t>ead</w:t>
      </w:r>
      <w:r>
        <w:rPr>
          <w:rFonts w:ascii="Helvetica" w:hAnsi="Helvetica" w:cs="Helvetica"/>
        </w:rPr>
        <w:t xml:space="preserve"> T</w:t>
      </w:r>
      <w:r w:rsidRPr="00FC5EA1">
        <w:rPr>
          <w:rFonts w:ascii="Helvetica" w:hAnsi="Helvetica" w:cs="Helvetica"/>
        </w:rPr>
        <w:t xml:space="preserve">eacher to account for </w:t>
      </w:r>
      <w:r>
        <w:rPr>
          <w:rFonts w:ascii="Helvetica" w:hAnsi="Helvetica" w:cs="Helvetica"/>
        </w:rPr>
        <w:t>implementation of this policy</w:t>
      </w:r>
    </w:p>
    <w:p w14:paraId="6C17B505" w14:textId="77777777" w:rsid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Assessing the impact of this policy in keeping children safe</w:t>
      </w:r>
    </w:p>
    <w:p w14:paraId="64886FDC" w14:textId="77777777" w:rsid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Contribut</w:t>
      </w:r>
      <w:r>
        <w:rPr>
          <w:rFonts w:ascii="Helvetica" w:hAnsi="Helvetica" w:cs="Helvetica"/>
        </w:rPr>
        <w:t>ing</w:t>
      </w:r>
      <w:r w:rsidRPr="00FC5EA1">
        <w:rPr>
          <w:rFonts w:ascii="Helvetica" w:hAnsi="Helvetica" w:cs="Helvetica"/>
        </w:rPr>
        <w:t xml:space="preserve"> any local, contextual information that may support children’s safety and welfare</w:t>
      </w:r>
    </w:p>
    <w:p w14:paraId="61382C41" w14:textId="4114BC3A" w:rsid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Appoint</w:t>
      </w:r>
      <w:r>
        <w:rPr>
          <w:rFonts w:ascii="Helvetica" w:hAnsi="Helvetica" w:cs="Helvetica"/>
        </w:rPr>
        <w:t>ing</w:t>
      </w:r>
      <w:r w:rsidRPr="00FC5EA1">
        <w:rPr>
          <w:rFonts w:ascii="Helvetica" w:hAnsi="Helvetica" w:cs="Helvetica"/>
        </w:rPr>
        <w:t xml:space="preserve"> a nominated governor to liaise with the Head Teacher and DSL on </w:t>
      </w:r>
      <w:r w:rsidR="008C202C">
        <w:rPr>
          <w:rFonts w:ascii="Helvetica" w:hAnsi="Helvetica" w:cs="Helvetica"/>
        </w:rPr>
        <w:t>s</w:t>
      </w:r>
      <w:r w:rsidRPr="00FC5EA1">
        <w:rPr>
          <w:rFonts w:ascii="Helvetica" w:hAnsi="Helvetica" w:cs="Helvetica"/>
        </w:rPr>
        <w:t>afeguarding issues</w:t>
      </w:r>
    </w:p>
    <w:p w14:paraId="43069194" w14:textId="5385CD64" w:rsid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Receiv</w:t>
      </w:r>
      <w:r>
        <w:rPr>
          <w:rFonts w:ascii="Helvetica" w:hAnsi="Helvetica" w:cs="Helvetica"/>
        </w:rPr>
        <w:t>ing</w:t>
      </w:r>
      <w:r w:rsidRPr="00FC5EA1">
        <w:rPr>
          <w:rFonts w:ascii="Helvetica" w:hAnsi="Helvetica" w:cs="Helvetica"/>
        </w:rPr>
        <w:t xml:space="preserve"> and consider</w:t>
      </w:r>
      <w:r>
        <w:rPr>
          <w:rFonts w:ascii="Helvetica" w:hAnsi="Helvetica" w:cs="Helvetica"/>
        </w:rPr>
        <w:t>ing</w:t>
      </w:r>
      <w:r w:rsidRPr="00FC5EA1">
        <w:rPr>
          <w:rFonts w:ascii="Helvetica" w:hAnsi="Helvetica" w:cs="Helvetica"/>
        </w:rPr>
        <w:t xml:space="preserve"> regular reports from the Head Teacher about the effectiveness of </w:t>
      </w:r>
      <w:r w:rsidR="0054775B">
        <w:rPr>
          <w:rFonts w:ascii="Helvetica" w:hAnsi="Helvetica" w:cs="Helvetica"/>
        </w:rPr>
        <w:t>Safeguarding and Child Protection</w:t>
      </w:r>
      <w:r w:rsidRPr="00FC5EA1">
        <w:rPr>
          <w:rFonts w:ascii="Helvetica" w:hAnsi="Helvetica" w:cs="Helvetica"/>
        </w:rPr>
        <w:t xml:space="preserve"> at the school</w:t>
      </w:r>
    </w:p>
    <w:p w14:paraId="6E0BBE0B" w14:textId="77777777" w:rsidR="00FC5EA1" w:rsidRDefault="00FC5EA1" w:rsidP="006C3227">
      <w:pPr>
        <w:pStyle w:val="ListParagraph"/>
        <w:numPr>
          <w:ilvl w:val="0"/>
          <w:numId w:val="19"/>
        </w:numPr>
        <w:ind w:left="1135" w:hanging="284"/>
        <w:rPr>
          <w:rFonts w:ascii="Helvetica" w:hAnsi="Helvetica" w:cs="Helvetica"/>
        </w:rPr>
      </w:pPr>
      <w:r>
        <w:rPr>
          <w:rFonts w:ascii="Helvetica" w:hAnsi="Helvetica" w:cs="Helvetica"/>
        </w:rPr>
        <w:t xml:space="preserve">Reviewing </w:t>
      </w:r>
      <w:r w:rsidRPr="00FC5EA1">
        <w:rPr>
          <w:rFonts w:ascii="Helvetica" w:hAnsi="Helvetica" w:cs="Helvetica"/>
        </w:rPr>
        <w:t>training to ensure that staff have the skills, knowledge and understanding necessary to keep all children safe</w:t>
      </w:r>
    </w:p>
    <w:p w14:paraId="53869FAF" w14:textId="77777777" w:rsidR="00FC5EA1" w:rsidRDefault="00FC5EA1" w:rsidP="006C3227">
      <w:pPr>
        <w:pStyle w:val="ListParagraph"/>
        <w:numPr>
          <w:ilvl w:val="0"/>
          <w:numId w:val="19"/>
        </w:numPr>
        <w:ind w:left="1135" w:hanging="284"/>
        <w:rPr>
          <w:rFonts w:ascii="Helvetica" w:hAnsi="Helvetica" w:cs="Helvetica"/>
        </w:rPr>
      </w:pPr>
      <w:r>
        <w:rPr>
          <w:rFonts w:ascii="Helvetica" w:hAnsi="Helvetica" w:cs="Helvetica"/>
        </w:rPr>
        <w:t>Regularly r</w:t>
      </w:r>
      <w:r w:rsidRPr="00FC5EA1">
        <w:rPr>
          <w:rFonts w:ascii="Helvetica" w:hAnsi="Helvetica" w:cs="Helvetica"/>
        </w:rPr>
        <w:t>eview</w:t>
      </w:r>
      <w:r>
        <w:rPr>
          <w:rFonts w:ascii="Helvetica" w:hAnsi="Helvetica" w:cs="Helvetica"/>
        </w:rPr>
        <w:t>ing</w:t>
      </w:r>
      <w:r w:rsidRPr="00FC5EA1">
        <w:rPr>
          <w:rFonts w:ascii="Helvetica" w:hAnsi="Helvetica" w:cs="Helvetica"/>
        </w:rPr>
        <w:t xml:space="preserve"> th</w:t>
      </w:r>
      <w:r>
        <w:rPr>
          <w:rFonts w:ascii="Helvetica" w:hAnsi="Helvetica" w:cs="Helvetica"/>
        </w:rPr>
        <w:t>is</w:t>
      </w:r>
      <w:r w:rsidRPr="00FC5EA1">
        <w:rPr>
          <w:rFonts w:ascii="Helvetica" w:hAnsi="Helvetica" w:cs="Helvetica"/>
        </w:rPr>
        <w:t xml:space="preserve"> policy, ensuring it complies with all law, regulation and good practice</w:t>
      </w:r>
    </w:p>
    <w:p w14:paraId="6EA8E7CB" w14:textId="77777777" w:rsidR="00FC5EA1" w:rsidRDefault="00FC5EA1" w:rsidP="006C3227">
      <w:pPr>
        <w:pStyle w:val="ListParagraph"/>
        <w:numPr>
          <w:ilvl w:val="0"/>
          <w:numId w:val="19"/>
        </w:numPr>
        <w:ind w:left="1135" w:hanging="284"/>
        <w:rPr>
          <w:rFonts w:ascii="Helvetica" w:hAnsi="Helvetica" w:cs="Helvetica"/>
        </w:rPr>
      </w:pPr>
      <w:r w:rsidRPr="00FC5EA1">
        <w:rPr>
          <w:rFonts w:ascii="Helvetica" w:hAnsi="Helvetica" w:cs="Helvetica"/>
        </w:rPr>
        <w:t>Ensur</w:t>
      </w:r>
      <w:r>
        <w:rPr>
          <w:rFonts w:ascii="Helvetica" w:hAnsi="Helvetica" w:cs="Helvetica"/>
        </w:rPr>
        <w:t>ing</w:t>
      </w:r>
      <w:r w:rsidRPr="00FC5EA1">
        <w:rPr>
          <w:rFonts w:ascii="Helvetica" w:hAnsi="Helvetica" w:cs="Helvetica"/>
        </w:rPr>
        <w:t xml:space="preserve"> all Governors </w:t>
      </w:r>
      <w:r>
        <w:rPr>
          <w:rFonts w:ascii="Helvetica" w:hAnsi="Helvetica" w:cs="Helvetica"/>
        </w:rPr>
        <w:t xml:space="preserve">are familiar with </w:t>
      </w:r>
      <w:r w:rsidRPr="00FC5EA1">
        <w:rPr>
          <w:rFonts w:ascii="Helvetica" w:hAnsi="Helvetica" w:cs="Helvetica"/>
        </w:rPr>
        <w:t>Keeping Children Safe in Education 2020</w:t>
      </w:r>
      <w:r w:rsidR="00823739">
        <w:rPr>
          <w:rFonts w:ascii="Helvetica" w:hAnsi="Helvetica" w:cs="Helvetica"/>
        </w:rPr>
        <w:t>.</w:t>
      </w:r>
    </w:p>
    <w:p w14:paraId="60D1542D" w14:textId="1C86C2B8" w:rsidR="00515208" w:rsidRDefault="00515208" w:rsidP="00515208">
      <w:pPr>
        <w:rPr>
          <w:rFonts w:ascii="Helvetica" w:hAnsi="Helvetica" w:cs="Helvetica"/>
        </w:rPr>
      </w:pPr>
    </w:p>
    <w:p w14:paraId="78E8C69C" w14:textId="1518509A" w:rsidR="00BC546C" w:rsidRDefault="00BC546C" w:rsidP="00515208">
      <w:pPr>
        <w:rPr>
          <w:rFonts w:ascii="Helvetica" w:hAnsi="Helvetica" w:cs="Helvetica"/>
        </w:rPr>
      </w:pPr>
    </w:p>
    <w:p w14:paraId="60D8D638" w14:textId="799F1DF9" w:rsidR="00BC546C" w:rsidRDefault="00BC546C" w:rsidP="00515208">
      <w:pPr>
        <w:rPr>
          <w:rFonts w:ascii="Helvetica" w:hAnsi="Helvetica" w:cs="Helvetica"/>
        </w:rPr>
      </w:pPr>
    </w:p>
    <w:p w14:paraId="684DCE6B" w14:textId="0BF4CD8B" w:rsidR="00BC546C" w:rsidRDefault="00BC546C" w:rsidP="00515208">
      <w:pPr>
        <w:rPr>
          <w:rFonts w:ascii="Helvetica" w:hAnsi="Helvetica" w:cs="Helvetica"/>
        </w:rPr>
      </w:pPr>
    </w:p>
    <w:p w14:paraId="497E0BD6" w14:textId="0398EF61" w:rsidR="00BC546C" w:rsidRDefault="00BC546C" w:rsidP="00515208">
      <w:pPr>
        <w:rPr>
          <w:rFonts w:ascii="Helvetica" w:hAnsi="Helvetica" w:cs="Helvetica"/>
        </w:rPr>
      </w:pPr>
    </w:p>
    <w:p w14:paraId="1D241F87" w14:textId="0DDA35DE" w:rsidR="00BC546C" w:rsidRDefault="00BC546C" w:rsidP="00515208">
      <w:pPr>
        <w:rPr>
          <w:rFonts w:ascii="Helvetica" w:hAnsi="Helvetica" w:cs="Helvetica"/>
        </w:rPr>
      </w:pPr>
    </w:p>
    <w:p w14:paraId="0751457E" w14:textId="53E39CF5" w:rsidR="00BC546C" w:rsidRDefault="00BC546C" w:rsidP="00515208">
      <w:pPr>
        <w:rPr>
          <w:rFonts w:ascii="Helvetica" w:hAnsi="Helvetica" w:cs="Helvetica"/>
        </w:rPr>
      </w:pPr>
    </w:p>
    <w:p w14:paraId="5E0946F5" w14:textId="77777777" w:rsidR="00BC546C" w:rsidRDefault="00BC546C" w:rsidP="00515208">
      <w:pPr>
        <w:rPr>
          <w:rFonts w:ascii="Helvetica" w:hAnsi="Helvetica" w:cs="Helvetica"/>
        </w:rPr>
      </w:pPr>
    </w:p>
    <w:p w14:paraId="59971EE2" w14:textId="4F256ABD" w:rsidR="00FC5EA1" w:rsidRPr="00BC546C" w:rsidRDefault="00515208" w:rsidP="006C3227">
      <w:pPr>
        <w:ind w:left="851" w:hanging="851"/>
        <w:rPr>
          <w:rFonts w:ascii="Helvetica" w:hAnsi="Helvetica" w:cs="Helvetica"/>
          <w:color w:val="002060"/>
        </w:rPr>
      </w:pPr>
      <w:r w:rsidRPr="00BC546C">
        <w:rPr>
          <w:rFonts w:ascii="Helvetica" w:hAnsi="Helvetica" w:cs="Helvetica"/>
          <w:color w:val="002060"/>
        </w:rPr>
        <w:lastRenderedPageBreak/>
        <w:t>8.</w:t>
      </w:r>
      <w:r w:rsidRPr="00BC546C">
        <w:rPr>
          <w:rFonts w:ascii="Helvetica" w:hAnsi="Helvetica" w:cs="Helvetica"/>
          <w:color w:val="002060"/>
        </w:rPr>
        <w:tab/>
      </w:r>
      <w:r w:rsidRPr="00BC546C">
        <w:rPr>
          <w:rFonts w:ascii="Helvetica" w:hAnsi="Helvetica" w:cs="Helvetica"/>
          <w:b/>
          <w:bCs/>
          <w:color w:val="002060"/>
        </w:rPr>
        <w:t xml:space="preserve">Early </w:t>
      </w:r>
      <w:r w:rsidR="001B57A6" w:rsidRPr="00BC546C">
        <w:rPr>
          <w:rFonts w:ascii="Helvetica" w:hAnsi="Helvetica" w:cs="Helvetica"/>
          <w:b/>
          <w:bCs/>
          <w:color w:val="002060"/>
        </w:rPr>
        <w:t>I</w:t>
      </w:r>
      <w:r w:rsidRPr="00BC546C">
        <w:rPr>
          <w:rFonts w:ascii="Helvetica" w:hAnsi="Helvetica" w:cs="Helvetica"/>
          <w:b/>
          <w:bCs/>
          <w:color w:val="002060"/>
        </w:rPr>
        <w:t>ntervention</w:t>
      </w:r>
    </w:p>
    <w:p w14:paraId="1588AA75" w14:textId="77777777" w:rsidR="00515208" w:rsidRPr="00515208" w:rsidRDefault="00515208" w:rsidP="006C3227">
      <w:pPr>
        <w:ind w:left="851" w:hanging="851"/>
        <w:rPr>
          <w:rFonts w:ascii="Helvetica" w:hAnsi="Helvetica" w:cs="Helvetica"/>
        </w:rPr>
      </w:pPr>
      <w:r>
        <w:rPr>
          <w:rFonts w:ascii="Helvetica" w:hAnsi="Helvetica" w:cs="Helvetica"/>
        </w:rPr>
        <w:t>8.1</w:t>
      </w:r>
      <w:r>
        <w:rPr>
          <w:rFonts w:ascii="Helvetica" w:hAnsi="Helvetica" w:cs="Helvetica"/>
        </w:rPr>
        <w:tab/>
      </w:r>
      <w:r w:rsidRPr="00515208">
        <w:rPr>
          <w:rFonts w:ascii="Helvetica" w:hAnsi="Helvetica" w:cs="Helvetica"/>
          <w:b/>
        </w:rPr>
        <w:t>Attendance</w:t>
      </w:r>
      <w:r w:rsidRPr="00515208">
        <w:rPr>
          <w:rFonts w:ascii="Helvetica" w:hAnsi="Helvetica" w:cs="Helvetica"/>
        </w:rPr>
        <w:t xml:space="preserve"> </w:t>
      </w:r>
    </w:p>
    <w:p w14:paraId="370002A0" w14:textId="79BFCB1D" w:rsidR="00515208" w:rsidRPr="00515208" w:rsidRDefault="005C4239" w:rsidP="006C3227">
      <w:pPr>
        <w:ind w:left="851"/>
        <w:rPr>
          <w:rFonts w:ascii="Helvetica" w:hAnsi="Helvetica" w:cs="Helvetica"/>
        </w:rPr>
      </w:pPr>
      <w:sdt>
        <w:sdtPr>
          <w:rPr>
            <w:rFonts w:ascii="Helvetica" w:hAnsi="Helvetica" w:cs="Helvetica"/>
            <w:highlight w:val="yellow"/>
          </w:rPr>
          <w:id w:val="-1509521050"/>
          <w:placeholder>
            <w:docPart w:val="68038E80A0A29F44A562AD6CD36BF8A0"/>
          </w:placeholder>
          <w:comboBox>
            <w:listItem w:value="Choose an item."/>
          </w:comboBox>
        </w:sdtPr>
        <w:sdtEndPr/>
        <w:sdtContent>
          <w:r w:rsidR="00726221" w:rsidRPr="00726221">
            <w:rPr>
              <w:rFonts w:ascii="Helvetica" w:hAnsi="Helvetica" w:cs="Helvetica"/>
              <w:highlight w:val="yellow"/>
            </w:rPr>
            <w:t>N</w:t>
          </w:r>
          <w:r w:rsidR="00515208" w:rsidRPr="00726221">
            <w:rPr>
              <w:rFonts w:ascii="Helvetica" w:hAnsi="Helvetica" w:cs="Helvetica"/>
              <w:highlight w:val="yellow"/>
            </w:rPr>
            <w:t>ame of school</w:t>
          </w:r>
        </w:sdtContent>
      </w:sdt>
      <w:r w:rsidR="00515208">
        <w:rPr>
          <w:rFonts w:ascii="Helvetica" w:hAnsi="Helvetica" w:cs="Helvetica"/>
        </w:rPr>
        <w:t xml:space="preserve"> </w:t>
      </w:r>
      <w:r w:rsidR="00515208" w:rsidRPr="00515208">
        <w:rPr>
          <w:rFonts w:ascii="Helvetica" w:hAnsi="Helvetica" w:cs="Helvetica"/>
        </w:rPr>
        <w:t xml:space="preserve">are aware that a pupil’s unexplained absence from school could mean that they are at risk from harm. </w:t>
      </w:r>
    </w:p>
    <w:p w14:paraId="16718FD7" w14:textId="77777777" w:rsidR="00515208" w:rsidRPr="00515208" w:rsidRDefault="00515208" w:rsidP="006C3227">
      <w:pPr>
        <w:pStyle w:val="ListParagraph"/>
        <w:numPr>
          <w:ilvl w:val="0"/>
          <w:numId w:val="32"/>
        </w:numPr>
        <w:ind w:left="1135" w:hanging="284"/>
        <w:rPr>
          <w:rFonts w:ascii="Helvetica" w:hAnsi="Helvetica" w:cs="Helvetica"/>
        </w:rPr>
      </w:pPr>
      <w:r w:rsidRPr="00515208">
        <w:rPr>
          <w:rFonts w:ascii="Helvetica" w:hAnsi="Helvetica" w:cs="Helvetica"/>
        </w:rPr>
        <w:t xml:space="preserve">We will always report an unexplained absence of a child with a Child Protection Plan or a Child in Need </w:t>
      </w:r>
      <w:r w:rsidR="008C202C">
        <w:rPr>
          <w:rFonts w:ascii="Helvetica" w:hAnsi="Helvetica" w:cs="Helvetica"/>
        </w:rPr>
        <w:t xml:space="preserve">plan </w:t>
      </w:r>
      <w:r w:rsidRPr="00515208">
        <w:rPr>
          <w:rFonts w:ascii="Helvetica" w:hAnsi="Helvetica" w:cs="Helvetica"/>
        </w:rPr>
        <w:t xml:space="preserve">to the child’s social worker within one day </w:t>
      </w:r>
    </w:p>
    <w:p w14:paraId="1DA7EB2C" w14:textId="77777777" w:rsidR="00515208" w:rsidRPr="00515208" w:rsidRDefault="00515208" w:rsidP="006C3227">
      <w:pPr>
        <w:pStyle w:val="ListParagraph"/>
        <w:numPr>
          <w:ilvl w:val="0"/>
          <w:numId w:val="32"/>
        </w:numPr>
        <w:ind w:left="1135" w:hanging="284"/>
        <w:rPr>
          <w:rFonts w:ascii="Helvetica" w:hAnsi="Helvetica" w:cs="Helvetica"/>
        </w:rPr>
      </w:pPr>
      <w:r w:rsidRPr="00515208">
        <w:rPr>
          <w:rFonts w:ascii="Helvetica" w:hAnsi="Helvetica" w:cs="Helvetica"/>
        </w:rPr>
        <w:t xml:space="preserve">We will always seek to clarify the reason for a child’s absence from school with the child’s parent or carer as soon as is practicable on the first day </w:t>
      </w:r>
    </w:p>
    <w:p w14:paraId="4DF5B613" w14:textId="77777777" w:rsidR="00515208" w:rsidRPr="00515208" w:rsidRDefault="00515208" w:rsidP="006C3227">
      <w:pPr>
        <w:pStyle w:val="ListParagraph"/>
        <w:numPr>
          <w:ilvl w:val="0"/>
          <w:numId w:val="32"/>
        </w:numPr>
        <w:ind w:left="1135" w:hanging="284"/>
        <w:rPr>
          <w:rFonts w:ascii="Helvetica" w:hAnsi="Helvetica" w:cs="Helvetica"/>
        </w:rPr>
      </w:pPr>
      <w:r w:rsidRPr="00515208">
        <w:rPr>
          <w:rFonts w:ascii="Helvetica" w:hAnsi="Helvetica" w:cs="Helvetica"/>
        </w:rPr>
        <w:t xml:space="preserve">We will always report a continued absence </w:t>
      </w:r>
      <w:r>
        <w:rPr>
          <w:rFonts w:ascii="Helvetica" w:hAnsi="Helvetica" w:cs="Helvetica"/>
        </w:rPr>
        <w:t xml:space="preserve">that </w:t>
      </w:r>
      <w:r w:rsidRPr="00515208">
        <w:rPr>
          <w:rFonts w:ascii="Helvetica" w:hAnsi="Helvetica" w:cs="Helvetica"/>
        </w:rPr>
        <w:t>we have not been notified about by the parent or carer to the Attendance Management Service if we have been unable to confirm the reasons for absence</w:t>
      </w:r>
    </w:p>
    <w:p w14:paraId="6656CE7E" w14:textId="77777777" w:rsidR="00515208" w:rsidRPr="00515208" w:rsidRDefault="00515208" w:rsidP="006C3227">
      <w:pPr>
        <w:pStyle w:val="ListParagraph"/>
        <w:numPr>
          <w:ilvl w:val="0"/>
          <w:numId w:val="32"/>
        </w:numPr>
        <w:ind w:left="1135" w:hanging="284"/>
        <w:rPr>
          <w:rFonts w:ascii="Helvetica" w:hAnsi="Helvetica" w:cs="Helvetica"/>
        </w:rPr>
      </w:pPr>
      <w:r w:rsidRPr="00515208">
        <w:rPr>
          <w:rFonts w:ascii="Helvetica" w:hAnsi="Helvetica" w:cs="Helvetica"/>
        </w:rPr>
        <w:t xml:space="preserve">We will always report to </w:t>
      </w:r>
      <w:sdt>
        <w:sdtPr>
          <w:id w:val="893081335"/>
          <w:placeholder>
            <w:docPart w:val="68038E80A0A29F44A562AD6CD36BF8A0"/>
          </w:placeholder>
          <w:comboBox>
            <w:listItem w:value="Choose an item."/>
          </w:comboBox>
        </w:sdtPr>
        <w:sdtEndPr/>
        <w:sdtContent>
          <w:r w:rsidRPr="00710EB2">
            <w:rPr>
              <w:rFonts w:ascii="Helvetica" w:hAnsi="Helvetica" w:cs="Helvetica"/>
              <w:highlight w:val="yellow"/>
            </w:rPr>
            <w:t>insert the local authority</w:t>
          </w:r>
        </w:sdtContent>
      </w:sdt>
      <w:r w:rsidRPr="00515208">
        <w:rPr>
          <w:rFonts w:ascii="Helvetica" w:hAnsi="Helvetica" w:cs="Helvetica"/>
        </w:rPr>
        <w:t xml:space="preserve"> the name of any child who has been newly registered to attend our school but does not arrive on the expected day </w:t>
      </w:r>
    </w:p>
    <w:p w14:paraId="2B3C9E94" w14:textId="77777777" w:rsidR="00515208" w:rsidRDefault="00515208" w:rsidP="00E9176A">
      <w:pPr>
        <w:pStyle w:val="ListParagraph"/>
        <w:numPr>
          <w:ilvl w:val="0"/>
          <w:numId w:val="32"/>
        </w:numPr>
        <w:ind w:left="1135" w:hanging="284"/>
        <w:rPr>
          <w:rFonts w:ascii="Helvetica" w:hAnsi="Helvetica" w:cs="Helvetica"/>
        </w:rPr>
      </w:pPr>
      <w:r w:rsidRPr="00515208">
        <w:rPr>
          <w:rFonts w:ascii="Helvetica" w:hAnsi="Helvetica" w:cs="Helvetica"/>
        </w:rPr>
        <w:t>We will always report to the Attendance Management Service the continued absence of a child known or thought to have been taken overseas if the child does not return to school on the expected return date</w:t>
      </w:r>
      <w:r w:rsidR="00823739">
        <w:rPr>
          <w:rFonts w:ascii="Helvetica" w:hAnsi="Helvetica" w:cs="Helvetica"/>
        </w:rPr>
        <w:t>.</w:t>
      </w:r>
    </w:p>
    <w:p w14:paraId="4F9C4F55" w14:textId="77777777" w:rsidR="00E9176A" w:rsidRDefault="00E9176A" w:rsidP="006C3227">
      <w:pPr>
        <w:pStyle w:val="ListParagraph"/>
        <w:ind w:left="1135"/>
        <w:rPr>
          <w:rFonts w:ascii="Helvetica" w:hAnsi="Helvetica" w:cs="Helvetica"/>
        </w:rPr>
      </w:pPr>
    </w:p>
    <w:p w14:paraId="3A9C593B" w14:textId="77777777" w:rsidR="00762DC4" w:rsidRPr="00762DC4" w:rsidRDefault="00515208" w:rsidP="006C3227">
      <w:pPr>
        <w:ind w:left="851" w:hanging="851"/>
        <w:rPr>
          <w:rFonts w:ascii="Helvetica" w:hAnsi="Helvetica" w:cs="Helvetica"/>
        </w:rPr>
      </w:pPr>
      <w:r>
        <w:rPr>
          <w:rFonts w:ascii="Helvetica" w:hAnsi="Helvetica" w:cs="Helvetica"/>
        </w:rPr>
        <w:t>8.2</w:t>
      </w:r>
      <w:r w:rsidR="00762DC4">
        <w:rPr>
          <w:rFonts w:ascii="Helvetica" w:hAnsi="Helvetica" w:cs="Helvetica"/>
        </w:rPr>
        <w:tab/>
      </w:r>
      <w:r w:rsidR="00762DC4" w:rsidRPr="00762DC4">
        <w:rPr>
          <w:rFonts w:ascii="Helvetica" w:hAnsi="Helvetica" w:cs="Helvetica"/>
          <w:b/>
        </w:rPr>
        <w:t>Pupil Behaviour</w:t>
      </w:r>
      <w:r w:rsidR="00762DC4" w:rsidRPr="00762DC4">
        <w:rPr>
          <w:rFonts w:ascii="Helvetica" w:hAnsi="Helvetica" w:cs="Helvetica"/>
        </w:rPr>
        <w:t xml:space="preserve"> </w:t>
      </w:r>
    </w:p>
    <w:p w14:paraId="1B17EEBF" w14:textId="283DC7F2" w:rsidR="00762DC4" w:rsidRPr="00762DC4" w:rsidRDefault="005C4239" w:rsidP="006C3227">
      <w:pPr>
        <w:ind w:left="851"/>
        <w:rPr>
          <w:rFonts w:ascii="Helvetica" w:hAnsi="Helvetica" w:cs="Helvetica"/>
        </w:rPr>
      </w:pPr>
      <w:sdt>
        <w:sdtPr>
          <w:rPr>
            <w:rFonts w:ascii="Helvetica" w:hAnsi="Helvetica" w:cs="Helvetica"/>
          </w:rPr>
          <w:id w:val="2078549857"/>
          <w:placeholder>
            <w:docPart w:val="68038E80A0A29F44A562AD6CD36BF8A0"/>
          </w:placeholder>
          <w:comboBox>
            <w:listItem w:value="Choose an item."/>
          </w:comboBox>
        </w:sdtPr>
        <w:sdtEndPr/>
        <w:sdtContent>
          <w:r w:rsidR="00726221">
            <w:rPr>
              <w:rFonts w:ascii="Helvetica" w:hAnsi="Helvetica" w:cs="Helvetica"/>
              <w:highlight w:val="yellow"/>
            </w:rPr>
            <w:t>N</w:t>
          </w:r>
          <w:r w:rsidR="00762DC4" w:rsidRPr="00710EB2">
            <w:rPr>
              <w:rFonts w:ascii="Helvetica" w:hAnsi="Helvetica" w:cs="Helvetica"/>
              <w:highlight w:val="yellow"/>
            </w:rPr>
            <w:t>ame of school</w:t>
          </w:r>
        </w:sdtContent>
      </w:sdt>
      <w:r w:rsidR="00762DC4">
        <w:rPr>
          <w:rFonts w:ascii="Helvetica" w:hAnsi="Helvetica" w:cs="Helvetica"/>
        </w:rPr>
        <w:t xml:space="preserve"> </w:t>
      </w:r>
      <w:r w:rsidR="00762DC4" w:rsidRPr="00762DC4">
        <w:rPr>
          <w:rFonts w:ascii="Helvetica" w:hAnsi="Helvetica" w:cs="Helvetica"/>
        </w:rPr>
        <w:t xml:space="preserve">will always aim to maintain a safe and calm environment by expecting good behaviour from our pupils in line with our behaviour policy. We are aware that any physical response from a member of staff to a pupil’s poor behaviour could lead to a child protection concern being raised by the child or parent/carer. </w:t>
      </w:r>
    </w:p>
    <w:p w14:paraId="002EE5B7" w14:textId="77777777" w:rsidR="00762DC4" w:rsidRPr="00762DC4" w:rsidRDefault="00762DC4" w:rsidP="006C3227">
      <w:pPr>
        <w:pStyle w:val="ListParagraph"/>
        <w:numPr>
          <w:ilvl w:val="0"/>
          <w:numId w:val="34"/>
        </w:numPr>
        <w:ind w:left="1135" w:hanging="284"/>
        <w:rPr>
          <w:rFonts w:ascii="Helvetica" w:hAnsi="Helvetica" w:cs="Helvetica"/>
        </w:rPr>
      </w:pPr>
      <w:r w:rsidRPr="00762DC4">
        <w:rPr>
          <w:rFonts w:ascii="Helvetica" w:hAnsi="Helvetica" w:cs="Helvetica"/>
        </w:rPr>
        <w:t xml:space="preserve">No member of staff will use force when dealing with a pupil’s breach of our behaviour policy unless the potential consequences of not physically intervening are sufficiently serious to justify such action </w:t>
      </w:r>
    </w:p>
    <w:p w14:paraId="222F462B" w14:textId="77777777" w:rsidR="00762DC4" w:rsidRPr="00762DC4" w:rsidRDefault="00762DC4" w:rsidP="006C3227">
      <w:pPr>
        <w:pStyle w:val="ListParagraph"/>
        <w:numPr>
          <w:ilvl w:val="0"/>
          <w:numId w:val="34"/>
        </w:numPr>
        <w:ind w:left="1135" w:hanging="284"/>
        <w:rPr>
          <w:rFonts w:ascii="Helvetica" w:hAnsi="Helvetica" w:cs="Helvetica"/>
        </w:rPr>
      </w:pPr>
      <w:r w:rsidRPr="00762DC4">
        <w:rPr>
          <w:rFonts w:ascii="Helvetica" w:hAnsi="Helvetica" w:cs="Helvetica"/>
        </w:rPr>
        <w:t xml:space="preserve">We will always record any occasion when physical intervention has been necessary </w:t>
      </w:r>
    </w:p>
    <w:p w14:paraId="0AA3AB4E" w14:textId="77777777" w:rsidR="00762DC4" w:rsidRPr="00762DC4" w:rsidRDefault="00762DC4" w:rsidP="006C3227">
      <w:pPr>
        <w:pStyle w:val="ListParagraph"/>
        <w:numPr>
          <w:ilvl w:val="0"/>
          <w:numId w:val="34"/>
        </w:numPr>
        <w:ind w:left="1135" w:hanging="284"/>
        <w:rPr>
          <w:rFonts w:ascii="Helvetica" w:hAnsi="Helvetica" w:cs="Helvetica"/>
        </w:rPr>
      </w:pPr>
      <w:r w:rsidRPr="00762DC4">
        <w:rPr>
          <w:rFonts w:ascii="Helvetica" w:hAnsi="Helvetica" w:cs="Helvetica"/>
        </w:rPr>
        <w:t>We will always notify parents or carers of any such incident</w:t>
      </w:r>
      <w:r w:rsidR="00823739">
        <w:rPr>
          <w:rFonts w:ascii="Helvetica" w:hAnsi="Helvetica" w:cs="Helvetica"/>
        </w:rPr>
        <w:t>.</w:t>
      </w:r>
      <w:r w:rsidRPr="00762DC4">
        <w:rPr>
          <w:rFonts w:ascii="Helvetica" w:hAnsi="Helvetica" w:cs="Helvetica"/>
        </w:rPr>
        <w:t xml:space="preserve"> </w:t>
      </w:r>
    </w:p>
    <w:p w14:paraId="43EF7C5E" w14:textId="24F40AAF" w:rsidR="00515208" w:rsidRDefault="00515208" w:rsidP="0024613F">
      <w:pPr>
        <w:rPr>
          <w:rFonts w:ascii="Helvetica" w:hAnsi="Helvetica" w:cs="Helvetica"/>
        </w:rPr>
      </w:pPr>
    </w:p>
    <w:p w14:paraId="414AA1B5" w14:textId="672A7731" w:rsidR="00BC546C" w:rsidRDefault="00BC546C" w:rsidP="0024613F">
      <w:pPr>
        <w:rPr>
          <w:rFonts w:ascii="Helvetica" w:hAnsi="Helvetica" w:cs="Helvetica"/>
        </w:rPr>
      </w:pPr>
    </w:p>
    <w:p w14:paraId="632B75DB" w14:textId="15553159" w:rsidR="00BC546C" w:rsidRDefault="00BC546C" w:rsidP="0024613F">
      <w:pPr>
        <w:rPr>
          <w:rFonts w:ascii="Helvetica" w:hAnsi="Helvetica" w:cs="Helvetica"/>
        </w:rPr>
      </w:pPr>
    </w:p>
    <w:p w14:paraId="0052CE32" w14:textId="03BD03BF" w:rsidR="00BC546C" w:rsidRDefault="00BC546C" w:rsidP="0024613F">
      <w:pPr>
        <w:rPr>
          <w:rFonts w:ascii="Helvetica" w:hAnsi="Helvetica" w:cs="Helvetica"/>
        </w:rPr>
      </w:pPr>
    </w:p>
    <w:p w14:paraId="054576FB" w14:textId="54F22CB2" w:rsidR="00BC546C" w:rsidRDefault="00BC546C" w:rsidP="0024613F">
      <w:pPr>
        <w:rPr>
          <w:rFonts w:ascii="Helvetica" w:hAnsi="Helvetica" w:cs="Helvetica"/>
        </w:rPr>
      </w:pPr>
    </w:p>
    <w:p w14:paraId="69A99473" w14:textId="29B0FF88" w:rsidR="00BC546C" w:rsidRDefault="00BC546C" w:rsidP="0024613F">
      <w:pPr>
        <w:rPr>
          <w:rFonts w:ascii="Helvetica" w:hAnsi="Helvetica" w:cs="Helvetica"/>
        </w:rPr>
      </w:pPr>
    </w:p>
    <w:p w14:paraId="0647D2A3" w14:textId="0C685C9C" w:rsidR="00BC546C" w:rsidRDefault="00BC546C" w:rsidP="0024613F">
      <w:pPr>
        <w:rPr>
          <w:rFonts w:ascii="Helvetica" w:hAnsi="Helvetica" w:cs="Helvetica"/>
        </w:rPr>
      </w:pPr>
    </w:p>
    <w:p w14:paraId="1AB5724A" w14:textId="3DEE3B67" w:rsidR="00BC546C" w:rsidRDefault="00BC546C" w:rsidP="0024613F">
      <w:pPr>
        <w:rPr>
          <w:rFonts w:ascii="Helvetica" w:hAnsi="Helvetica" w:cs="Helvetica"/>
        </w:rPr>
      </w:pPr>
    </w:p>
    <w:p w14:paraId="7769B2EF" w14:textId="2D0276D5" w:rsidR="00BC546C" w:rsidRDefault="00BC546C" w:rsidP="0024613F">
      <w:pPr>
        <w:rPr>
          <w:rFonts w:ascii="Helvetica" w:hAnsi="Helvetica" w:cs="Helvetica"/>
        </w:rPr>
      </w:pPr>
    </w:p>
    <w:p w14:paraId="52959488" w14:textId="4F70065D" w:rsidR="00BC546C" w:rsidRDefault="00BC546C" w:rsidP="0024613F">
      <w:pPr>
        <w:rPr>
          <w:rFonts w:ascii="Helvetica" w:hAnsi="Helvetica" w:cs="Helvetica"/>
        </w:rPr>
      </w:pPr>
    </w:p>
    <w:p w14:paraId="71053317" w14:textId="77777777" w:rsidR="00BC546C" w:rsidRDefault="00BC546C" w:rsidP="0024613F">
      <w:pPr>
        <w:rPr>
          <w:rFonts w:ascii="Helvetica" w:hAnsi="Helvetica" w:cs="Helvetica"/>
        </w:rPr>
      </w:pPr>
    </w:p>
    <w:p w14:paraId="5583025B" w14:textId="11A6B91D" w:rsidR="00926126" w:rsidRPr="00BC546C" w:rsidRDefault="00515208" w:rsidP="006C3227">
      <w:pPr>
        <w:ind w:left="851" w:hanging="851"/>
        <w:rPr>
          <w:rFonts w:ascii="Helvetica" w:hAnsi="Helvetica" w:cs="Helvetica"/>
          <w:b/>
          <w:bCs/>
          <w:color w:val="002060"/>
        </w:rPr>
      </w:pPr>
      <w:r w:rsidRPr="00BC546C">
        <w:rPr>
          <w:rFonts w:ascii="Helvetica" w:hAnsi="Helvetica" w:cs="Helvetica"/>
          <w:color w:val="002060"/>
        </w:rPr>
        <w:lastRenderedPageBreak/>
        <w:t>9</w:t>
      </w:r>
      <w:r w:rsidR="00926126" w:rsidRPr="00BC546C">
        <w:rPr>
          <w:rFonts w:ascii="Helvetica" w:hAnsi="Helvetica" w:cs="Helvetica"/>
          <w:color w:val="002060"/>
        </w:rPr>
        <w:t>.</w:t>
      </w:r>
      <w:r w:rsidR="00926126" w:rsidRPr="00BC546C">
        <w:rPr>
          <w:rFonts w:ascii="Helvetica" w:hAnsi="Helvetica" w:cs="Helvetica"/>
          <w:color w:val="002060"/>
        </w:rPr>
        <w:tab/>
      </w:r>
      <w:r w:rsidR="00926126" w:rsidRPr="00BC546C">
        <w:rPr>
          <w:rFonts w:ascii="Helvetica" w:hAnsi="Helvetica" w:cs="Helvetica"/>
          <w:b/>
          <w:bCs/>
          <w:color w:val="002060"/>
        </w:rPr>
        <w:t xml:space="preserve">Responding to </w:t>
      </w:r>
      <w:r w:rsidR="001B57A6" w:rsidRPr="00BC546C">
        <w:rPr>
          <w:rFonts w:ascii="Helvetica" w:hAnsi="Helvetica" w:cs="Helvetica"/>
          <w:b/>
          <w:bCs/>
          <w:color w:val="002060"/>
        </w:rPr>
        <w:t>C</w:t>
      </w:r>
      <w:r w:rsidR="00926126" w:rsidRPr="00BC546C">
        <w:rPr>
          <w:rFonts w:ascii="Helvetica" w:hAnsi="Helvetica" w:cs="Helvetica"/>
          <w:b/>
          <w:bCs/>
          <w:color w:val="002060"/>
        </w:rPr>
        <w:t xml:space="preserve">oncerns </w:t>
      </w:r>
      <w:proofErr w:type="gramStart"/>
      <w:r w:rsidR="001B57A6" w:rsidRPr="00BC546C">
        <w:rPr>
          <w:rFonts w:ascii="Helvetica" w:hAnsi="Helvetica" w:cs="Helvetica"/>
          <w:b/>
          <w:bCs/>
          <w:color w:val="002060"/>
        </w:rPr>
        <w:t>F</w:t>
      </w:r>
      <w:r w:rsidR="00926126" w:rsidRPr="00BC546C">
        <w:rPr>
          <w:rFonts w:ascii="Helvetica" w:hAnsi="Helvetica" w:cs="Helvetica"/>
          <w:b/>
          <w:bCs/>
          <w:color w:val="002060"/>
        </w:rPr>
        <w:t>rom</w:t>
      </w:r>
      <w:proofErr w:type="gramEnd"/>
      <w:r w:rsidR="00926126" w:rsidRPr="00BC546C">
        <w:rPr>
          <w:rFonts w:ascii="Helvetica" w:hAnsi="Helvetica" w:cs="Helvetica"/>
          <w:b/>
          <w:bCs/>
          <w:color w:val="002060"/>
        </w:rPr>
        <w:t xml:space="preserve"> a </w:t>
      </w:r>
      <w:r w:rsidR="001B57A6" w:rsidRPr="00BC546C">
        <w:rPr>
          <w:rFonts w:ascii="Helvetica" w:hAnsi="Helvetica" w:cs="Helvetica"/>
          <w:b/>
          <w:bCs/>
          <w:color w:val="002060"/>
        </w:rPr>
        <w:t>C</w:t>
      </w:r>
      <w:r w:rsidR="00926126" w:rsidRPr="00BC546C">
        <w:rPr>
          <w:rFonts w:ascii="Helvetica" w:hAnsi="Helvetica" w:cs="Helvetica"/>
          <w:b/>
          <w:bCs/>
          <w:color w:val="002060"/>
        </w:rPr>
        <w:t>hild</w:t>
      </w:r>
    </w:p>
    <w:p w14:paraId="1DFE3F97" w14:textId="77777777" w:rsidR="00926126" w:rsidRPr="00926126" w:rsidRDefault="00515208" w:rsidP="006C3227">
      <w:pPr>
        <w:ind w:left="851" w:hanging="851"/>
        <w:rPr>
          <w:rFonts w:ascii="Helvetica" w:hAnsi="Helvetica" w:cs="Helvetica"/>
        </w:rPr>
      </w:pPr>
      <w:r>
        <w:rPr>
          <w:rFonts w:ascii="Helvetica" w:hAnsi="Helvetica" w:cs="Helvetica"/>
        </w:rPr>
        <w:t>9</w:t>
      </w:r>
      <w:r w:rsidR="00926126">
        <w:rPr>
          <w:rFonts w:ascii="Helvetica" w:hAnsi="Helvetica" w:cs="Helvetica"/>
        </w:rPr>
        <w:t>.1</w:t>
      </w:r>
      <w:r w:rsidR="00926126">
        <w:rPr>
          <w:rFonts w:ascii="Helvetica" w:hAnsi="Helvetica" w:cs="Helvetica"/>
        </w:rPr>
        <w:tab/>
      </w:r>
      <w:r w:rsidR="00926126" w:rsidRPr="00926126">
        <w:rPr>
          <w:rFonts w:ascii="Helvetica" w:hAnsi="Helvetica" w:cs="Helvetica"/>
        </w:rPr>
        <w:t xml:space="preserve">All staff must: </w:t>
      </w:r>
    </w:p>
    <w:p w14:paraId="3DDA583A" w14:textId="77777777" w:rsid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Listen to what the child is saying without interruption and without asking leading questions</w:t>
      </w:r>
    </w:p>
    <w:p w14:paraId="7C7770C6" w14:textId="77777777" w:rsidR="00926126" w:rsidRP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 xml:space="preserve">Respect the child’s right to privacy but not promise confidentiality </w:t>
      </w:r>
    </w:p>
    <w:p w14:paraId="0D2E559E" w14:textId="77777777" w:rsidR="00926126" w:rsidRP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 xml:space="preserve">Reassure the child that </w:t>
      </w:r>
      <w:r>
        <w:rPr>
          <w:rFonts w:ascii="Helvetica" w:hAnsi="Helvetica" w:cs="Helvetica"/>
        </w:rPr>
        <w:t xml:space="preserve">they have </w:t>
      </w:r>
      <w:r w:rsidRPr="00926126">
        <w:rPr>
          <w:rFonts w:ascii="Helvetica" w:hAnsi="Helvetica" w:cs="Helvetica"/>
        </w:rPr>
        <w:t xml:space="preserve">done the right thing in telling </w:t>
      </w:r>
    </w:p>
    <w:p w14:paraId="45974146" w14:textId="77777777" w:rsidR="00926126" w:rsidRP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 xml:space="preserve">Explain to the child that, in order to keep </w:t>
      </w:r>
      <w:r>
        <w:rPr>
          <w:rFonts w:ascii="Helvetica" w:hAnsi="Helvetica" w:cs="Helvetica"/>
        </w:rPr>
        <w:t xml:space="preserve">them </w:t>
      </w:r>
      <w:r w:rsidRPr="00926126">
        <w:rPr>
          <w:rFonts w:ascii="Helvetica" w:hAnsi="Helvetica" w:cs="Helvetica"/>
        </w:rPr>
        <w:t>safe from harm, the information that has been shared must be passed on</w:t>
      </w:r>
    </w:p>
    <w:p w14:paraId="56B00115" w14:textId="77777777" w:rsidR="00926126" w:rsidRP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 xml:space="preserve">Report what was has been disclosed to the </w:t>
      </w:r>
      <w:r>
        <w:rPr>
          <w:rFonts w:ascii="Helvetica" w:hAnsi="Helvetica" w:cs="Helvetica"/>
        </w:rPr>
        <w:t xml:space="preserve">DSL </w:t>
      </w:r>
      <w:r w:rsidRPr="00926126">
        <w:rPr>
          <w:rFonts w:ascii="Helvetica" w:hAnsi="Helvetica" w:cs="Helvetica"/>
        </w:rPr>
        <w:t xml:space="preserve">in the school </w:t>
      </w:r>
    </w:p>
    <w:p w14:paraId="392656A0" w14:textId="77777777" w:rsidR="00926126" w:rsidRPr="00926126" w:rsidRDefault="00926126" w:rsidP="006C3227">
      <w:pPr>
        <w:pStyle w:val="ListParagraph"/>
        <w:numPr>
          <w:ilvl w:val="0"/>
          <w:numId w:val="25"/>
        </w:numPr>
        <w:ind w:left="1135" w:hanging="284"/>
        <w:rPr>
          <w:rFonts w:ascii="Helvetica" w:hAnsi="Helvetica" w:cs="Helvetica"/>
        </w:rPr>
      </w:pPr>
      <w:r w:rsidRPr="00926126">
        <w:rPr>
          <w:rFonts w:ascii="Helvetica" w:hAnsi="Helvetica" w:cs="Helvetica"/>
        </w:rPr>
        <w:t xml:space="preserve">Record, as soon as is practicable, what was said using the child’s actual words </w:t>
      </w:r>
    </w:p>
    <w:p w14:paraId="0ED6035B" w14:textId="77777777" w:rsidR="00926126" w:rsidRDefault="00926126" w:rsidP="006C3227">
      <w:pPr>
        <w:pStyle w:val="ListParagraph"/>
        <w:numPr>
          <w:ilvl w:val="0"/>
          <w:numId w:val="25"/>
        </w:numPr>
        <w:ind w:left="1135" w:hanging="284"/>
        <w:rPr>
          <w:rFonts w:ascii="Helvetica" w:hAnsi="Helvetica" w:cs="Helvetica"/>
        </w:rPr>
      </w:pPr>
      <w:r w:rsidRPr="005C14C7">
        <w:rPr>
          <w:rFonts w:ascii="Helvetica" w:hAnsi="Helvetica" w:cs="Helvetica"/>
        </w:rPr>
        <w:t xml:space="preserve">Sign and date the record </w:t>
      </w:r>
      <w:r w:rsidR="005C14C7" w:rsidRPr="005C14C7">
        <w:rPr>
          <w:rFonts w:ascii="Helvetica" w:hAnsi="Helvetica" w:cs="Helvetica"/>
        </w:rPr>
        <w:t xml:space="preserve">and </w:t>
      </w:r>
      <w:r w:rsidR="005C14C7">
        <w:rPr>
          <w:rFonts w:ascii="Helvetica" w:hAnsi="Helvetica" w:cs="Helvetica"/>
        </w:rPr>
        <w:t>r</w:t>
      </w:r>
      <w:r w:rsidRPr="005C14C7">
        <w:rPr>
          <w:rFonts w:ascii="Helvetica" w:hAnsi="Helvetica" w:cs="Helvetica"/>
        </w:rPr>
        <w:t xml:space="preserve">ecord the concern </w:t>
      </w:r>
      <w:r w:rsidR="005C14C7">
        <w:rPr>
          <w:rFonts w:ascii="Helvetica" w:hAnsi="Helvetica" w:cs="Helvetica"/>
        </w:rPr>
        <w:t xml:space="preserve">in </w:t>
      </w:r>
      <w:sdt>
        <w:sdtPr>
          <w:rPr>
            <w:rFonts w:ascii="Helvetica" w:hAnsi="Helvetica" w:cs="Helvetica"/>
          </w:rPr>
          <w:id w:val="-1875680402"/>
          <w:placeholder>
            <w:docPart w:val="68038E80A0A29F44A562AD6CD36BF8A0"/>
          </w:placeholder>
          <w:comboBox>
            <w:listItem w:value="Choose an item."/>
          </w:comboBox>
        </w:sdtPr>
        <w:sdtEndPr/>
        <w:sdtContent>
          <w:r w:rsidR="005C14C7" w:rsidRPr="00710EB2">
            <w:rPr>
              <w:rFonts w:ascii="Helvetica" w:hAnsi="Helvetica" w:cs="Helvetica"/>
              <w:highlight w:val="yellow"/>
            </w:rPr>
            <w:t>insert where reports are logged in school</w:t>
          </w:r>
        </w:sdtContent>
      </w:sdt>
      <w:r w:rsidR="00823739">
        <w:rPr>
          <w:rFonts w:ascii="Helvetica" w:hAnsi="Helvetica" w:cs="Helvetica"/>
        </w:rPr>
        <w:t>.</w:t>
      </w:r>
      <w:r w:rsidR="005C14C7">
        <w:rPr>
          <w:rFonts w:ascii="Helvetica" w:hAnsi="Helvetica" w:cs="Helvetica"/>
        </w:rPr>
        <w:t xml:space="preserve"> </w:t>
      </w:r>
    </w:p>
    <w:p w14:paraId="434B7B9F" w14:textId="77777777" w:rsidR="000E1795" w:rsidRPr="000E1795" w:rsidRDefault="000E1795" w:rsidP="000E1795">
      <w:pPr>
        <w:rPr>
          <w:rFonts w:ascii="Helvetica" w:hAnsi="Helvetica" w:cs="Helvetica"/>
        </w:rPr>
      </w:pPr>
    </w:p>
    <w:p w14:paraId="41D25A21" w14:textId="77777777" w:rsidR="00926126" w:rsidRDefault="00515208" w:rsidP="006C3227">
      <w:pPr>
        <w:ind w:left="851" w:hanging="851"/>
        <w:rPr>
          <w:rFonts w:ascii="Helvetica" w:hAnsi="Helvetica" w:cs="Helvetica"/>
        </w:rPr>
      </w:pPr>
      <w:r>
        <w:rPr>
          <w:rFonts w:ascii="Helvetica" w:hAnsi="Helvetica" w:cs="Helvetica"/>
        </w:rPr>
        <w:t>9</w:t>
      </w:r>
      <w:r w:rsidR="005C14C7">
        <w:rPr>
          <w:rFonts w:ascii="Helvetica" w:hAnsi="Helvetica" w:cs="Helvetica"/>
        </w:rPr>
        <w:t>.2</w:t>
      </w:r>
      <w:r w:rsidR="005C14C7">
        <w:rPr>
          <w:rFonts w:ascii="Helvetica" w:hAnsi="Helvetica" w:cs="Helvetica"/>
        </w:rPr>
        <w:tab/>
        <w:t>The DSL will:</w:t>
      </w:r>
    </w:p>
    <w:p w14:paraId="3DD875E3" w14:textId="77777777" w:rsid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Assess any urgent medical needs of the child</w:t>
      </w:r>
    </w:p>
    <w:p w14:paraId="342F4D66" w14:textId="77777777" w:rsid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Consider whether the child has suffered, or is likely to suffer</w:t>
      </w:r>
      <w:r w:rsidR="00823739">
        <w:rPr>
          <w:rFonts w:ascii="Helvetica" w:hAnsi="Helvetica" w:cs="Helvetica"/>
        </w:rPr>
        <w:t>,</w:t>
      </w:r>
      <w:r w:rsidRPr="005C14C7">
        <w:rPr>
          <w:rFonts w:ascii="Helvetica" w:hAnsi="Helvetica" w:cs="Helvetica"/>
        </w:rPr>
        <w:t xml:space="preserve"> significant harm</w:t>
      </w:r>
    </w:p>
    <w:p w14:paraId="15B903EB" w14:textId="77777777" w:rsid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Check whether the child is currently subject to a Child Protection Plan or has been previously subject to a</w:t>
      </w:r>
      <w:r>
        <w:rPr>
          <w:rFonts w:ascii="Helvetica" w:hAnsi="Helvetica" w:cs="Helvetica"/>
        </w:rPr>
        <w:t xml:space="preserve"> CPP</w:t>
      </w:r>
      <w:r w:rsidRPr="005C14C7">
        <w:rPr>
          <w:rFonts w:ascii="Helvetica" w:hAnsi="Helvetica" w:cs="Helvetica"/>
        </w:rPr>
        <w:t>, or a Child in Need plan</w:t>
      </w:r>
    </w:p>
    <w:p w14:paraId="75D81B3F" w14:textId="44184415" w:rsidR="005C14C7" w:rsidRP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 xml:space="preserve">Confirm whether any previous concerns have been raised by staff </w:t>
      </w:r>
    </w:p>
    <w:p w14:paraId="7E9A27A9" w14:textId="77777777" w:rsidR="005C14C7" w:rsidRP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 xml:space="preserve">Consider whether the matter should be discussed with the child’s parents or carers or whether to do so may put the child at further risk of harm because of delay or the parent’s possible actions or reactions </w:t>
      </w:r>
    </w:p>
    <w:p w14:paraId="7AF06E42" w14:textId="77777777" w:rsidR="005C14C7" w:rsidRDefault="005C14C7" w:rsidP="006C3227">
      <w:pPr>
        <w:pStyle w:val="ListParagraph"/>
        <w:numPr>
          <w:ilvl w:val="0"/>
          <w:numId w:val="26"/>
        </w:numPr>
        <w:ind w:left="1135" w:hanging="284"/>
        <w:rPr>
          <w:rFonts w:ascii="Helvetica" w:hAnsi="Helvetica" w:cs="Helvetica"/>
        </w:rPr>
      </w:pPr>
      <w:r w:rsidRPr="005C14C7">
        <w:rPr>
          <w:rFonts w:ascii="Helvetica" w:hAnsi="Helvetica" w:cs="Helvetica"/>
        </w:rPr>
        <w:t>Seek advice</w:t>
      </w:r>
      <w:r>
        <w:rPr>
          <w:rFonts w:ascii="Helvetica" w:hAnsi="Helvetica" w:cs="Helvetica"/>
        </w:rPr>
        <w:t xml:space="preserve"> from </w:t>
      </w:r>
      <w:sdt>
        <w:sdtPr>
          <w:rPr>
            <w:rFonts w:ascii="Helvetica" w:hAnsi="Helvetica" w:cs="Helvetica"/>
          </w:rPr>
          <w:id w:val="2032610507"/>
          <w:placeholder>
            <w:docPart w:val="68038E80A0A29F44A562AD6CD36BF8A0"/>
          </w:placeholder>
          <w:comboBox>
            <w:listItem w:value="Choose an item."/>
          </w:comboBox>
        </w:sdtPr>
        <w:sdtEndPr/>
        <w:sdtContent>
          <w:r w:rsidRPr="00710EB2">
            <w:rPr>
              <w:rFonts w:ascii="Helvetica" w:hAnsi="Helvetica" w:cs="Helvetica"/>
              <w:highlight w:val="yellow"/>
            </w:rPr>
            <w:t>insert local authority</w:t>
          </w:r>
        </w:sdtContent>
      </w:sdt>
      <w:r w:rsidRPr="005C14C7">
        <w:rPr>
          <w:rFonts w:ascii="Helvetica" w:hAnsi="Helvetica" w:cs="Helvetica"/>
        </w:rPr>
        <w:t xml:space="preserve"> if unsure that a child protection referral should be made</w:t>
      </w:r>
      <w:r w:rsidR="00823739">
        <w:rPr>
          <w:rFonts w:ascii="Helvetica" w:hAnsi="Helvetica" w:cs="Helvetica"/>
        </w:rPr>
        <w:t>.</w:t>
      </w:r>
    </w:p>
    <w:p w14:paraId="74C2E185" w14:textId="6F85F642" w:rsidR="005C14C7" w:rsidRDefault="005C14C7" w:rsidP="005C14C7">
      <w:pPr>
        <w:rPr>
          <w:rFonts w:ascii="Helvetica" w:hAnsi="Helvetica" w:cs="Helvetica"/>
        </w:rPr>
      </w:pPr>
    </w:p>
    <w:p w14:paraId="01453A64" w14:textId="57DDBDE8" w:rsidR="00BC546C" w:rsidRDefault="00BC546C" w:rsidP="005C14C7">
      <w:pPr>
        <w:rPr>
          <w:rFonts w:ascii="Helvetica" w:hAnsi="Helvetica" w:cs="Helvetica"/>
        </w:rPr>
      </w:pPr>
    </w:p>
    <w:p w14:paraId="70CB543B" w14:textId="436B56C4" w:rsidR="00BC546C" w:rsidRDefault="00BC546C" w:rsidP="005C14C7">
      <w:pPr>
        <w:rPr>
          <w:rFonts w:ascii="Helvetica" w:hAnsi="Helvetica" w:cs="Helvetica"/>
        </w:rPr>
      </w:pPr>
    </w:p>
    <w:p w14:paraId="07EC7672" w14:textId="1588B3B5" w:rsidR="00BC546C" w:rsidRDefault="00BC546C" w:rsidP="005C14C7">
      <w:pPr>
        <w:rPr>
          <w:rFonts w:ascii="Helvetica" w:hAnsi="Helvetica" w:cs="Helvetica"/>
        </w:rPr>
      </w:pPr>
    </w:p>
    <w:p w14:paraId="3862D463" w14:textId="427AA531" w:rsidR="00BC546C" w:rsidRDefault="00BC546C" w:rsidP="005C14C7">
      <w:pPr>
        <w:rPr>
          <w:rFonts w:ascii="Helvetica" w:hAnsi="Helvetica" w:cs="Helvetica"/>
        </w:rPr>
      </w:pPr>
    </w:p>
    <w:p w14:paraId="762030B9" w14:textId="4BFA26F0" w:rsidR="00BC546C" w:rsidRDefault="00BC546C" w:rsidP="005C14C7">
      <w:pPr>
        <w:rPr>
          <w:rFonts w:ascii="Helvetica" w:hAnsi="Helvetica" w:cs="Helvetica"/>
        </w:rPr>
      </w:pPr>
    </w:p>
    <w:p w14:paraId="56B4973C" w14:textId="691AAEAA" w:rsidR="00BC546C" w:rsidRDefault="00BC546C" w:rsidP="005C14C7">
      <w:pPr>
        <w:rPr>
          <w:rFonts w:ascii="Helvetica" w:hAnsi="Helvetica" w:cs="Helvetica"/>
        </w:rPr>
      </w:pPr>
    </w:p>
    <w:p w14:paraId="3FAB8FBE" w14:textId="33B639A6" w:rsidR="00BC546C" w:rsidRDefault="00BC546C" w:rsidP="005C14C7">
      <w:pPr>
        <w:rPr>
          <w:rFonts w:ascii="Helvetica" w:hAnsi="Helvetica" w:cs="Helvetica"/>
        </w:rPr>
      </w:pPr>
    </w:p>
    <w:p w14:paraId="70CE7609" w14:textId="3B932437" w:rsidR="00BC546C" w:rsidRDefault="00BC546C" w:rsidP="005C14C7">
      <w:pPr>
        <w:rPr>
          <w:rFonts w:ascii="Helvetica" w:hAnsi="Helvetica" w:cs="Helvetica"/>
        </w:rPr>
      </w:pPr>
    </w:p>
    <w:p w14:paraId="16E13005" w14:textId="57FBE1B8" w:rsidR="00BC546C" w:rsidRDefault="00BC546C" w:rsidP="005C14C7">
      <w:pPr>
        <w:rPr>
          <w:rFonts w:ascii="Helvetica" w:hAnsi="Helvetica" w:cs="Helvetica"/>
        </w:rPr>
      </w:pPr>
    </w:p>
    <w:p w14:paraId="750F28A2" w14:textId="6196B20E" w:rsidR="00BC546C" w:rsidRDefault="00BC546C" w:rsidP="005C14C7">
      <w:pPr>
        <w:rPr>
          <w:rFonts w:ascii="Helvetica" w:hAnsi="Helvetica" w:cs="Helvetica"/>
        </w:rPr>
      </w:pPr>
    </w:p>
    <w:p w14:paraId="6D39AFCE" w14:textId="591A612E" w:rsidR="00BC546C" w:rsidRDefault="00BC546C" w:rsidP="005C14C7">
      <w:pPr>
        <w:rPr>
          <w:rFonts w:ascii="Helvetica" w:hAnsi="Helvetica" w:cs="Helvetica"/>
        </w:rPr>
      </w:pPr>
    </w:p>
    <w:p w14:paraId="640EF88D" w14:textId="2D622712" w:rsidR="00BC546C" w:rsidRDefault="00BC546C" w:rsidP="005C14C7">
      <w:pPr>
        <w:rPr>
          <w:rFonts w:ascii="Helvetica" w:hAnsi="Helvetica" w:cs="Helvetica"/>
        </w:rPr>
      </w:pPr>
    </w:p>
    <w:p w14:paraId="29819BF5" w14:textId="6C48C53E" w:rsidR="00BC546C" w:rsidRDefault="00BC546C" w:rsidP="005C14C7">
      <w:pPr>
        <w:rPr>
          <w:rFonts w:ascii="Helvetica" w:hAnsi="Helvetica" w:cs="Helvetica"/>
        </w:rPr>
      </w:pPr>
    </w:p>
    <w:p w14:paraId="3EC3C10D" w14:textId="76D1EE5B" w:rsidR="00BC546C" w:rsidRDefault="00BC546C" w:rsidP="005C14C7">
      <w:pPr>
        <w:rPr>
          <w:rFonts w:ascii="Helvetica" w:hAnsi="Helvetica" w:cs="Helvetica"/>
        </w:rPr>
      </w:pPr>
    </w:p>
    <w:p w14:paraId="6386B3A0" w14:textId="41A5E022" w:rsidR="00BC546C" w:rsidRDefault="00BC546C" w:rsidP="005C14C7">
      <w:pPr>
        <w:rPr>
          <w:rFonts w:ascii="Helvetica" w:hAnsi="Helvetica" w:cs="Helvetica"/>
        </w:rPr>
      </w:pPr>
    </w:p>
    <w:p w14:paraId="13945E7B" w14:textId="77777777" w:rsidR="00BC546C" w:rsidRDefault="00BC546C" w:rsidP="005C14C7">
      <w:pPr>
        <w:rPr>
          <w:rFonts w:ascii="Helvetica" w:hAnsi="Helvetica" w:cs="Helvetica"/>
        </w:rPr>
      </w:pPr>
    </w:p>
    <w:p w14:paraId="73529BC8" w14:textId="77777777" w:rsidR="0050022F" w:rsidRPr="00BC546C" w:rsidRDefault="0050022F" w:rsidP="006C3227">
      <w:pPr>
        <w:ind w:left="851" w:hanging="851"/>
        <w:rPr>
          <w:rFonts w:ascii="Helvetica" w:hAnsi="Helvetica" w:cs="Helvetica"/>
          <w:color w:val="002060"/>
        </w:rPr>
      </w:pPr>
      <w:r w:rsidRPr="00BC546C">
        <w:rPr>
          <w:rFonts w:ascii="Helvetica" w:hAnsi="Helvetica" w:cs="Helvetica"/>
          <w:color w:val="002060"/>
        </w:rPr>
        <w:lastRenderedPageBreak/>
        <w:t>10.</w:t>
      </w:r>
      <w:r w:rsidRPr="00BC546C">
        <w:rPr>
          <w:rFonts w:ascii="Helvetica" w:hAnsi="Helvetica" w:cs="Helvetica"/>
          <w:color w:val="002060"/>
        </w:rPr>
        <w:tab/>
      </w:r>
      <w:r w:rsidRPr="00BC546C">
        <w:rPr>
          <w:rFonts w:ascii="Helvetica" w:hAnsi="Helvetica" w:cs="Helvetica"/>
          <w:b/>
          <w:bCs/>
          <w:color w:val="002060"/>
        </w:rPr>
        <w:t xml:space="preserve">Allegations Against </w:t>
      </w:r>
      <w:r w:rsidR="002D3F4B" w:rsidRPr="00BC546C">
        <w:rPr>
          <w:rFonts w:ascii="Helvetica" w:hAnsi="Helvetica" w:cs="Helvetica"/>
          <w:b/>
          <w:bCs/>
          <w:color w:val="002060"/>
        </w:rPr>
        <w:t>M</w:t>
      </w:r>
      <w:r w:rsidRPr="00BC546C">
        <w:rPr>
          <w:rFonts w:ascii="Helvetica" w:hAnsi="Helvetica" w:cs="Helvetica"/>
          <w:b/>
          <w:bCs/>
          <w:color w:val="002060"/>
        </w:rPr>
        <w:t>embers of Staff</w:t>
      </w:r>
    </w:p>
    <w:p w14:paraId="432F3A39" w14:textId="71F8BC75" w:rsidR="0050022F" w:rsidRDefault="0050022F" w:rsidP="006C3227">
      <w:pPr>
        <w:ind w:left="851" w:hanging="851"/>
        <w:rPr>
          <w:rFonts w:ascii="Helvetica" w:hAnsi="Helvetica" w:cs="Helvetica"/>
        </w:rPr>
      </w:pPr>
      <w:r>
        <w:rPr>
          <w:rFonts w:ascii="Helvetica" w:hAnsi="Helvetica" w:cs="Helvetica"/>
        </w:rPr>
        <w:t>10.1</w:t>
      </w:r>
      <w:r>
        <w:rPr>
          <w:rFonts w:ascii="Helvetica" w:hAnsi="Helvetica" w:cs="Helvetica"/>
        </w:rPr>
        <w:tab/>
        <w:t xml:space="preserve">Any </w:t>
      </w:r>
      <w:r w:rsidRPr="0050022F">
        <w:rPr>
          <w:rFonts w:ascii="Helvetica" w:hAnsi="Helvetica" w:cs="Helvetica"/>
        </w:rPr>
        <w:t>allegation of abuse made against a member of staff (including supply teachers</w:t>
      </w:r>
      <w:r>
        <w:rPr>
          <w:rFonts w:ascii="Helvetica" w:hAnsi="Helvetica" w:cs="Helvetica"/>
        </w:rPr>
        <w:t>, support staff</w:t>
      </w:r>
      <w:r w:rsidRPr="0050022F">
        <w:rPr>
          <w:rFonts w:ascii="Helvetica" w:hAnsi="Helvetica" w:cs="Helvetica"/>
        </w:rPr>
        <w:t xml:space="preserve"> and volunteers) in relation to a </w:t>
      </w:r>
      <w:r>
        <w:rPr>
          <w:rFonts w:ascii="Helvetica" w:hAnsi="Helvetica" w:cs="Helvetica"/>
        </w:rPr>
        <w:t xml:space="preserve">pupil </w:t>
      </w:r>
      <w:r w:rsidRPr="0050022F">
        <w:rPr>
          <w:rFonts w:ascii="Helvetica" w:hAnsi="Helvetica" w:cs="Helvetica"/>
        </w:rPr>
        <w:t>must immediately be brought to the attention of the Head Teacher and</w:t>
      </w:r>
      <w:r>
        <w:rPr>
          <w:rFonts w:ascii="Helvetica" w:hAnsi="Helvetica" w:cs="Helvetica"/>
        </w:rPr>
        <w:t>,</w:t>
      </w:r>
      <w:r w:rsidRPr="0050022F">
        <w:rPr>
          <w:rFonts w:ascii="Helvetica" w:hAnsi="Helvetica" w:cs="Helvetica"/>
        </w:rPr>
        <w:t xml:space="preserve"> where appropriate</w:t>
      </w:r>
      <w:r>
        <w:rPr>
          <w:rFonts w:ascii="Helvetica" w:hAnsi="Helvetica" w:cs="Helvetica"/>
        </w:rPr>
        <w:t>,</w:t>
      </w:r>
      <w:r w:rsidRPr="0050022F">
        <w:rPr>
          <w:rFonts w:ascii="Helvetica" w:hAnsi="Helvetica" w:cs="Helvetica"/>
        </w:rPr>
        <w:t xml:space="preserve"> the </w:t>
      </w:r>
      <w:r>
        <w:rPr>
          <w:rFonts w:ascii="Helvetica" w:hAnsi="Helvetica" w:cs="Helvetica"/>
        </w:rPr>
        <w:t>DSL</w:t>
      </w:r>
      <w:r w:rsidRPr="0050022F">
        <w:rPr>
          <w:rFonts w:ascii="Helvetica" w:hAnsi="Helvetica" w:cs="Helvetica"/>
        </w:rPr>
        <w:t>. The Head Teacher will act in a co-ordinating role.</w:t>
      </w:r>
    </w:p>
    <w:p w14:paraId="05D96C36" w14:textId="77777777" w:rsidR="00861407" w:rsidRDefault="00861407" w:rsidP="006C3227">
      <w:pPr>
        <w:ind w:left="851" w:hanging="851"/>
        <w:rPr>
          <w:rFonts w:ascii="Helvetica" w:hAnsi="Helvetica" w:cs="Helvetica"/>
        </w:rPr>
      </w:pPr>
    </w:p>
    <w:p w14:paraId="0118FC62" w14:textId="73F1D517" w:rsidR="00861407" w:rsidRDefault="00861407" w:rsidP="006C3227">
      <w:pPr>
        <w:ind w:left="851" w:hanging="851"/>
        <w:rPr>
          <w:rFonts w:ascii="Helvetica" w:hAnsi="Helvetica" w:cs="Helvetica"/>
        </w:rPr>
      </w:pPr>
      <w:r>
        <w:rPr>
          <w:rFonts w:ascii="Helvetica" w:hAnsi="Helvetica" w:cs="Helvetica"/>
        </w:rPr>
        <w:t>10.2</w:t>
      </w:r>
      <w:r>
        <w:rPr>
          <w:rFonts w:ascii="Helvetica" w:hAnsi="Helvetica" w:cs="Helvetica"/>
        </w:rPr>
        <w:tab/>
        <w:t xml:space="preserve">Should </w:t>
      </w:r>
      <w:r w:rsidRPr="00861407">
        <w:rPr>
          <w:rFonts w:ascii="Helvetica" w:hAnsi="Helvetica" w:cs="Helvetica"/>
        </w:rPr>
        <w:t xml:space="preserve">the Head Teacher </w:t>
      </w:r>
      <w:r>
        <w:rPr>
          <w:rFonts w:ascii="Helvetica" w:hAnsi="Helvetica" w:cs="Helvetica"/>
        </w:rPr>
        <w:t xml:space="preserve">be </w:t>
      </w:r>
      <w:r w:rsidRPr="00861407">
        <w:rPr>
          <w:rFonts w:ascii="Helvetica" w:hAnsi="Helvetica" w:cs="Helvetica"/>
        </w:rPr>
        <w:t>the subject of the allegation, the DSL will immediately report to the Chair of Governors to</w:t>
      </w:r>
      <w:r>
        <w:rPr>
          <w:rFonts w:ascii="Helvetica" w:hAnsi="Helvetica" w:cs="Helvetica"/>
        </w:rPr>
        <w:t xml:space="preserve"> </w:t>
      </w:r>
      <w:r w:rsidRPr="00861407">
        <w:rPr>
          <w:rFonts w:ascii="Helvetica" w:hAnsi="Helvetica" w:cs="Helvetica"/>
        </w:rPr>
        <w:t xml:space="preserve">establish (as outlined in Keeping </w:t>
      </w:r>
      <w:r>
        <w:rPr>
          <w:rFonts w:ascii="Helvetica" w:hAnsi="Helvetica" w:cs="Helvetica"/>
        </w:rPr>
        <w:t>C</w:t>
      </w:r>
      <w:r w:rsidRPr="00861407">
        <w:rPr>
          <w:rFonts w:ascii="Helvetica" w:hAnsi="Helvetica" w:cs="Helvetica"/>
        </w:rPr>
        <w:t xml:space="preserve">hildren </w:t>
      </w:r>
      <w:r>
        <w:rPr>
          <w:rFonts w:ascii="Helvetica" w:hAnsi="Helvetica" w:cs="Helvetica"/>
        </w:rPr>
        <w:t>S</w:t>
      </w:r>
      <w:r w:rsidRPr="00861407">
        <w:rPr>
          <w:rFonts w:ascii="Helvetica" w:hAnsi="Helvetica" w:cs="Helvetica"/>
        </w:rPr>
        <w:t xml:space="preserve">afe in </w:t>
      </w:r>
      <w:r>
        <w:rPr>
          <w:rFonts w:ascii="Helvetica" w:hAnsi="Helvetica" w:cs="Helvetica"/>
        </w:rPr>
        <w:t>E</w:t>
      </w:r>
      <w:r w:rsidRPr="00861407">
        <w:rPr>
          <w:rFonts w:ascii="Helvetica" w:hAnsi="Helvetica" w:cs="Helvetica"/>
        </w:rPr>
        <w:t xml:space="preserve">ducation 2020) </w:t>
      </w:r>
      <w:r w:rsidR="008C202C">
        <w:rPr>
          <w:rFonts w:ascii="Helvetica" w:hAnsi="Helvetica" w:cs="Helvetica"/>
        </w:rPr>
        <w:t>“</w:t>
      </w:r>
      <w:r w:rsidRPr="00861407">
        <w:rPr>
          <w:rFonts w:ascii="Helvetica" w:hAnsi="Helvetica" w:cs="Helvetica"/>
        </w:rPr>
        <w:t>the nature, content and context of the allegation</w:t>
      </w:r>
      <w:r w:rsidR="008C202C">
        <w:rPr>
          <w:rFonts w:ascii="Helvetica" w:hAnsi="Helvetica" w:cs="Helvetica"/>
        </w:rPr>
        <w:t>”</w:t>
      </w:r>
      <w:r w:rsidRPr="00861407">
        <w:rPr>
          <w:rFonts w:ascii="Helvetica" w:hAnsi="Helvetica" w:cs="Helvetica"/>
        </w:rPr>
        <w:t xml:space="preserve"> and agree the appropriate course</w:t>
      </w:r>
      <w:r>
        <w:rPr>
          <w:rFonts w:ascii="Helvetica" w:hAnsi="Helvetica" w:cs="Helvetica"/>
        </w:rPr>
        <w:t xml:space="preserve"> </w:t>
      </w:r>
      <w:r w:rsidRPr="00861407">
        <w:rPr>
          <w:rFonts w:ascii="Helvetica" w:hAnsi="Helvetica" w:cs="Helvetica"/>
        </w:rPr>
        <w:t>of action. In some cases, allegations may be so serious that they will require immediate intervention by the police and/or</w:t>
      </w:r>
      <w:r>
        <w:rPr>
          <w:rFonts w:ascii="Helvetica" w:hAnsi="Helvetica" w:cs="Helvetica"/>
        </w:rPr>
        <w:t xml:space="preserve"> </w:t>
      </w:r>
      <w:r w:rsidRPr="00861407">
        <w:rPr>
          <w:rFonts w:ascii="Helvetica" w:hAnsi="Helvetica" w:cs="Helvetica"/>
        </w:rPr>
        <w:t>children’s social care services.</w:t>
      </w:r>
    </w:p>
    <w:p w14:paraId="3696E7E3" w14:textId="77777777" w:rsidR="00861407" w:rsidRDefault="00861407" w:rsidP="006C3227">
      <w:pPr>
        <w:ind w:left="851" w:hanging="851"/>
        <w:rPr>
          <w:rFonts w:ascii="Helvetica" w:hAnsi="Helvetica" w:cs="Helvetica"/>
        </w:rPr>
      </w:pPr>
    </w:p>
    <w:p w14:paraId="564AB05A" w14:textId="77777777" w:rsidR="00861407" w:rsidRPr="00861407" w:rsidRDefault="00861407" w:rsidP="006C3227">
      <w:pPr>
        <w:ind w:left="851" w:hanging="851"/>
        <w:rPr>
          <w:rFonts w:ascii="Helvetica" w:hAnsi="Helvetica" w:cs="Helvetica"/>
        </w:rPr>
      </w:pPr>
      <w:r>
        <w:rPr>
          <w:rFonts w:ascii="Helvetica" w:hAnsi="Helvetica" w:cs="Helvetica"/>
        </w:rPr>
        <w:t>10.3</w:t>
      </w:r>
      <w:r>
        <w:rPr>
          <w:rFonts w:ascii="Helvetica" w:hAnsi="Helvetica" w:cs="Helvetica"/>
        </w:rPr>
        <w:tab/>
      </w:r>
      <w:r w:rsidRPr="00861407">
        <w:rPr>
          <w:rFonts w:ascii="Helvetica" w:hAnsi="Helvetica" w:cs="Helvetica"/>
        </w:rPr>
        <w:t xml:space="preserve">If the allegation against </w:t>
      </w:r>
      <w:r>
        <w:rPr>
          <w:rFonts w:ascii="Helvetica" w:hAnsi="Helvetica" w:cs="Helvetica"/>
        </w:rPr>
        <w:t xml:space="preserve">a </w:t>
      </w:r>
      <w:r w:rsidRPr="00861407">
        <w:rPr>
          <w:rFonts w:ascii="Helvetica" w:hAnsi="Helvetica" w:cs="Helvetica"/>
        </w:rPr>
        <w:t>member of staff (including supply teachers</w:t>
      </w:r>
      <w:r>
        <w:rPr>
          <w:rFonts w:ascii="Helvetica" w:hAnsi="Helvetica" w:cs="Helvetica"/>
        </w:rPr>
        <w:t>, support staff</w:t>
      </w:r>
      <w:r w:rsidRPr="00861407">
        <w:rPr>
          <w:rFonts w:ascii="Helvetica" w:hAnsi="Helvetica" w:cs="Helvetica"/>
        </w:rPr>
        <w:t xml:space="preserve"> and volunteers) meets any of the following</w:t>
      </w:r>
      <w:r>
        <w:rPr>
          <w:rFonts w:ascii="Helvetica" w:hAnsi="Helvetica" w:cs="Helvetica"/>
        </w:rPr>
        <w:t xml:space="preserve"> </w:t>
      </w:r>
      <w:r w:rsidRPr="00861407">
        <w:rPr>
          <w:rFonts w:ascii="Helvetica" w:hAnsi="Helvetica" w:cs="Helvetica"/>
        </w:rPr>
        <w:t>criteria, the Head Teacher (or other lead person) must report it to the Local Authority Designated Officer (LADO) the same</w:t>
      </w:r>
      <w:r>
        <w:rPr>
          <w:rFonts w:ascii="Helvetica" w:hAnsi="Helvetica" w:cs="Helvetica"/>
        </w:rPr>
        <w:t xml:space="preserve"> </w:t>
      </w:r>
      <w:r w:rsidRPr="00861407">
        <w:rPr>
          <w:rFonts w:ascii="Helvetica" w:hAnsi="Helvetica" w:cs="Helvetica"/>
        </w:rPr>
        <w:t>day:</w:t>
      </w:r>
    </w:p>
    <w:p w14:paraId="0A5C5D8A" w14:textId="77777777" w:rsidR="00861407" w:rsidRPr="00861407" w:rsidRDefault="00861407" w:rsidP="006C3227">
      <w:pPr>
        <w:pStyle w:val="ListParagraph"/>
        <w:numPr>
          <w:ilvl w:val="0"/>
          <w:numId w:val="39"/>
        </w:numPr>
        <w:ind w:left="1135" w:hanging="284"/>
        <w:rPr>
          <w:rFonts w:ascii="Helvetica" w:hAnsi="Helvetica" w:cs="Helvetica"/>
        </w:rPr>
      </w:pPr>
      <w:r w:rsidRPr="00861407">
        <w:rPr>
          <w:rFonts w:ascii="Helvetica" w:hAnsi="Helvetica" w:cs="Helvetica"/>
        </w:rPr>
        <w:t>They have behaved in a way that has harmed a child, or may have harmed a child</w:t>
      </w:r>
    </w:p>
    <w:p w14:paraId="147D3FBE" w14:textId="77777777" w:rsidR="00861407" w:rsidRPr="00861407" w:rsidRDefault="00861407" w:rsidP="006C3227">
      <w:pPr>
        <w:pStyle w:val="ListParagraph"/>
        <w:numPr>
          <w:ilvl w:val="0"/>
          <w:numId w:val="39"/>
        </w:numPr>
        <w:ind w:left="1135" w:hanging="284"/>
        <w:rPr>
          <w:rFonts w:ascii="Helvetica" w:hAnsi="Helvetica" w:cs="Helvetica"/>
        </w:rPr>
      </w:pPr>
      <w:r w:rsidRPr="00861407">
        <w:rPr>
          <w:rFonts w:ascii="Helvetica" w:hAnsi="Helvetica" w:cs="Helvetica"/>
        </w:rPr>
        <w:t>They possibly committed a criminal offence against or related to a child</w:t>
      </w:r>
    </w:p>
    <w:p w14:paraId="24030FE0" w14:textId="77777777" w:rsidR="00861407" w:rsidRPr="00861407" w:rsidRDefault="00861407" w:rsidP="006C3227">
      <w:pPr>
        <w:pStyle w:val="ListParagraph"/>
        <w:numPr>
          <w:ilvl w:val="0"/>
          <w:numId w:val="39"/>
        </w:numPr>
        <w:ind w:left="1135" w:hanging="284"/>
        <w:rPr>
          <w:rFonts w:ascii="Helvetica" w:hAnsi="Helvetica" w:cs="Helvetica"/>
        </w:rPr>
      </w:pPr>
      <w:r w:rsidRPr="00861407">
        <w:rPr>
          <w:rFonts w:ascii="Helvetica" w:hAnsi="Helvetica" w:cs="Helvetica"/>
        </w:rPr>
        <w:t>They have behaved towards a child or children in a way that indicates they may pose a risk of harm to children</w:t>
      </w:r>
    </w:p>
    <w:p w14:paraId="2484D287" w14:textId="77777777" w:rsidR="00861407" w:rsidRDefault="00861407" w:rsidP="006C3227">
      <w:pPr>
        <w:pStyle w:val="ListParagraph"/>
        <w:numPr>
          <w:ilvl w:val="0"/>
          <w:numId w:val="39"/>
        </w:numPr>
        <w:ind w:left="1135" w:hanging="284"/>
        <w:rPr>
          <w:rFonts w:ascii="Helvetica" w:hAnsi="Helvetica" w:cs="Helvetica"/>
        </w:rPr>
      </w:pPr>
      <w:r w:rsidRPr="00861407">
        <w:rPr>
          <w:rFonts w:ascii="Helvetica" w:hAnsi="Helvetica" w:cs="Helvetica"/>
        </w:rPr>
        <w:t>They’ve behaved towards a child or children in a way that indicates he/she is unsuitable to work with children</w:t>
      </w:r>
    </w:p>
    <w:p w14:paraId="168D49D4" w14:textId="77777777" w:rsidR="00673CEF" w:rsidRPr="00673CEF" w:rsidRDefault="00673CEF" w:rsidP="00673CEF">
      <w:pPr>
        <w:rPr>
          <w:rFonts w:ascii="Helvetica" w:hAnsi="Helvetica" w:cs="Helvetica"/>
        </w:rPr>
      </w:pPr>
    </w:p>
    <w:p w14:paraId="45561A1D" w14:textId="77777777" w:rsidR="00861407" w:rsidRDefault="00673CEF" w:rsidP="006C3227">
      <w:pPr>
        <w:ind w:left="851" w:hanging="851"/>
        <w:rPr>
          <w:rFonts w:ascii="Helvetica" w:hAnsi="Helvetica" w:cs="Helvetica"/>
        </w:rPr>
      </w:pPr>
      <w:r>
        <w:rPr>
          <w:rFonts w:ascii="Helvetica" w:hAnsi="Helvetica" w:cs="Helvetica"/>
        </w:rPr>
        <w:t>10.4</w:t>
      </w:r>
      <w:r>
        <w:rPr>
          <w:rFonts w:ascii="Helvetica" w:hAnsi="Helvetica" w:cs="Helvetica"/>
        </w:rPr>
        <w:tab/>
      </w:r>
      <w:r w:rsidR="00861407" w:rsidRPr="00861407">
        <w:rPr>
          <w:rFonts w:ascii="Helvetica" w:hAnsi="Helvetica" w:cs="Helvetica"/>
        </w:rPr>
        <w:t>For other allegations, the Head Teacher and DSL will decide if further enquiries are required prior to referral to the Local</w:t>
      </w:r>
      <w:r w:rsidR="00861407">
        <w:rPr>
          <w:rFonts w:ascii="Helvetica" w:hAnsi="Helvetica" w:cs="Helvetica"/>
        </w:rPr>
        <w:t xml:space="preserve"> </w:t>
      </w:r>
      <w:r w:rsidR="00861407" w:rsidRPr="00861407">
        <w:rPr>
          <w:rFonts w:ascii="Helvetica" w:hAnsi="Helvetica" w:cs="Helvetica"/>
        </w:rPr>
        <w:t>Authority Designated Officer.</w:t>
      </w:r>
    </w:p>
    <w:p w14:paraId="1334AB0C" w14:textId="77777777" w:rsidR="00673CEF" w:rsidRPr="00861407" w:rsidRDefault="00673CEF" w:rsidP="006C3227">
      <w:pPr>
        <w:ind w:left="851" w:hanging="851"/>
        <w:rPr>
          <w:rFonts w:ascii="Helvetica" w:hAnsi="Helvetica" w:cs="Helvetica"/>
        </w:rPr>
      </w:pPr>
    </w:p>
    <w:p w14:paraId="66929D09" w14:textId="77777777" w:rsidR="00861407" w:rsidRDefault="00673CEF" w:rsidP="006C3227">
      <w:pPr>
        <w:ind w:left="851" w:hanging="851"/>
        <w:rPr>
          <w:rFonts w:ascii="Helvetica" w:hAnsi="Helvetica" w:cs="Helvetica"/>
        </w:rPr>
      </w:pPr>
      <w:r>
        <w:rPr>
          <w:rFonts w:ascii="Helvetica" w:hAnsi="Helvetica" w:cs="Helvetica"/>
        </w:rPr>
        <w:t>10.5</w:t>
      </w:r>
      <w:r>
        <w:rPr>
          <w:rFonts w:ascii="Helvetica" w:hAnsi="Helvetica" w:cs="Helvetica"/>
        </w:rPr>
        <w:tab/>
      </w:r>
      <w:r w:rsidR="00861407" w:rsidRPr="00861407">
        <w:rPr>
          <w:rFonts w:ascii="Helvetica" w:hAnsi="Helvetica" w:cs="Helvetica"/>
        </w:rPr>
        <w:t>Where the Head Teacher considers that a referral may be warranted under Child Protection Procedures and an allegation</w:t>
      </w:r>
      <w:r>
        <w:rPr>
          <w:rFonts w:ascii="Helvetica" w:hAnsi="Helvetica" w:cs="Helvetica"/>
        </w:rPr>
        <w:t xml:space="preserve"> </w:t>
      </w:r>
      <w:r w:rsidR="00861407" w:rsidRPr="00861407">
        <w:rPr>
          <w:rFonts w:ascii="Helvetica" w:hAnsi="Helvetica" w:cs="Helvetica"/>
        </w:rPr>
        <w:t xml:space="preserve">appears to meet the criteria, the Head Teacher will inform the </w:t>
      </w:r>
      <w:r>
        <w:rPr>
          <w:rFonts w:ascii="Helvetica" w:hAnsi="Helvetica" w:cs="Helvetica"/>
        </w:rPr>
        <w:t xml:space="preserve">LADO who </w:t>
      </w:r>
      <w:r w:rsidRPr="00673CEF">
        <w:rPr>
          <w:rFonts w:ascii="Helvetica" w:hAnsi="Helvetica" w:cs="Helvetica"/>
        </w:rPr>
        <w:t>can consult the police and</w:t>
      </w:r>
      <w:r>
        <w:rPr>
          <w:rFonts w:ascii="Helvetica" w:hAnsi="Helvetica" w:cs="Helvetica"/>
        </w:rPr>
        <w:t xml:space="preserve"> children’s</w:t>
      </w:r>
      <w:r w:rsidRPr="00673CEF">
        <w:rPr>
          <w:rFonts w:ascii="Helvetica" w:hAnsi="Helvetica" w:cs="Helvetica"/>
        </w:rPr>
        <w:t xml:space="preserve"> social care </w:t>
      </w:r>
      <w:r>
        <w:rPr>
          <w:rFonts w:ascii="Helvetica" w:hAnsi="Helvetica" w:cs="Helvetica"/>
        </w:rPr>
        <w:t>professionals</w:t>
      </w:r>
      <w:r w:rsidRPr="00673CEF">
        <w:rPr>
          <w:rFonts w:ascii="Helvetica" w:hAnsi="Helvetica" w:cs="Helvetica"/>
        </w:rPr>
        <w:t xml:space="preserve"> as appropriate</w:t>
      </w:r>
      <w:r w:rsidR="00861407" w:rsidRPr="00861407">
        <w:rPr>
          <w:rFonts w:ascii="Helvetica" w:hAnsi="Helvetica" w:cs="Helvetica"/>
        </w:rPr>
        <w:t>.</w:t>
      </w:r>
    </w:p>
    <w:p w14:paraId="219F4C85" w14:textId="77777777" w:rsidR="00673CEF" w:rsidRDefault="00673CEF" w:rsidP="006C3227">
      <w:pPr>
        <w:ind w:left="851" w:hanging="851"/>
        <w:rPr>
          <w:rFonts w:ascii="Helvetica" w:hAnsi="Helvetica" w:cs="Helvetica"/>
        </w:rPr>
      </w:pPr>
    </w:p>
    <w:p w14:paraId="77475385" w14:textId="77777777" w:rsidR="00673CEF" w:rsidRDefault="00673CEF" w:rsidP="006C3227">
      <w:pPr>
        <w:ind w:left="851" w:hanging="851"/>
        <w:rPr>
          <w:rFonts w:ascii="Helvetica" w:hAnsi="Helvetica" w:cs="Helvetica"/>
        </w:rPr>
      </w:pPr>
      <w:r>
        <w:rPr>
          <w:rFonts w:ascii="Helvetica" w:hAnsi="Helvetica" w:cs="Helvetica"/>
        </w:rPr>
        <w:t>10.6</w:t>
      </w:r>
      <w:r>
        <w:rPr>
          <w:rFonts w:ascii="Helvetica" w:hAnsi="Helvetica" w:cs="Helvetica"/>
        </w:rPr>
        <w:tab/>
      </w:r>
      <w:r w:rsidRPr="00673CEF">
        <w:rPr>
          <w:rFonts w:ascii="Helvetica" w:hAnsi="Helvetica" w:cs="Helvetica"/>
        </w:rPr>
        <w:t xml:space="preserve">The </w:t>
      </w:r>
      <w:r>
        <w:rPr>
          <w:rFonts w:ascii="Helvetica" w:hAnsi="Helvetica" w:cs="Helvetica"/>
        </w:rPr>
        <w:t xml:space="preserve">LADO </w:t>
      </w:r>
      <w:r w:rsidRPr="00673CEF">
        <w:rPr>
          <w:rFonts w:ascii="Helvetica" w:hAnsi="Helvetica" w:cs="Helvetica"/>
        </w:rPr>
        <w:t>should also be informed of any allegations that are made directly to the police or to children’s social</w:t>
      </w:r>
      <w:r>
        <w:rPr>
          <w:rFonts w:ascii="Helvetica" w:hAnsi="Helvetica" w:cs="Helvetica"/>
        </w:rPr>
        <w:t xml:space="preserve"> </w:t>
      </w:r>
      <w:r w:rsidRPr="00673CEF">
        <w:rPr>
          <w:rFonts w:ascii="Helvetica" w:hAnsi="Helvetica" w:cs="Helvetica"/>
        </w:rPr>
        <w:t>care.</w:t>
      </w:r>
    </w:p>
    <w:p w14:paraId="065C00EB" w14:textId="77777777" w:rsidR="00673CEF" w:rsidRDefault="00673CEF" w:rsidP="006C3227">
      <w:pPr>
        <w:ind w:left="851" w:hanging="851"/>
        <w:rPr>
          <w:rFonts w:ascii="Helvetica" w:hAnsi="Helvetica" w:cs="Helvetica"/>
        </w:rPr>
      </w:pPr>
    </w:p>
    <w:p w14:paraId="129BE48E" w14:textId="77777777" w:rsidR="00673CEF" w:rsidRDefault="00673CEF" w:rsidP="006C3227">
      <w:pPr>
        <w:ind w:left="851" w:hanging="851"/>
        <w:rPr>
          <w:rFonts w:ascii="Helvetica" w:hAnsi="Helvetica" w:cs="Helvetica"/>
        </w:rPr>
      </w:pPr>
      <w:r>
        <w:rPr>
          <w:rFonts w:ascii="Helvetica" w:hAnsi="Helvetica" w:cs="Helvetica"/>
        </w:rPr>
        <w:t>10.7</w:t>
      </w:r>
      <w:r>
        <w:rPr>
          <w:rFonts w:ascii="Helvetica" w:hAnsi="Helvetica" w:cs="Helvetica"/>
        </w:rPr>
        <w:tab/>
      </w:r>
      <w:r w:rsidRPr="00673CEF">
        <w:rPr>
          <w:rFonts w:ascii="Helvetica" w:hAnsi="Helvetica" w:cs="Helvetica"/>
        </w:rPr>
        <w:t>All alleged physical injuries must be investigated by the appropriate external agencies.</w:t>
      </w:r>
    </w:p>
    <w:p w14:paraId="019BE35F" w14:textId="77777777" w:rsidR="00673CEF" w:rsidRDefault="00673CEF" w:rsidP="006C3227">
      <w:pPr>
        <w:ind w:left="851" w:hanging="851"/>
        <w:rPr>
          <w:rFonts w:ascii="Helvetica" w:hAnsi="Helvetica" w:cs="Helvetica"/>
        </w:rPr>
      </w:pPr>
    </w:p>
    <w:p w14:paraId="546E6770" w14:textId="77777777" w:rsidR="00673CEF" w:rsidRDefault="00673CEF" w:rsidP="006C3227">
      <w:pPr>
        <w:ind w:left="851" w:hanging="851"/>
        <w:rPr>
          <w:rFonts w:ascii="Helvetica" w:hAnsi="Helvetica" w:cs="Helvetica"/>
        </w:rPr>
      </w:pPr>
      <w:r>
        <w:rPr>
          <w:rFonts w:ascii="Helvetica" w:hAnsi="Helvetica" w:cs="Helvetica"/>
        </w:rPr>
        <w:t>10.8</w:t>
      </w:r>
      <w:r>
        <w:rPr>
          <w:rFonts w:ascii="Helvetica" w:hAnsi="Helvetica" w:cs="Helvetica"/>
        </w:rPr>
        <w:tab/>
      </w:r>
      <w:r w:rsidRPr="00673CEF">
        <w:rPr>
          <w:rFonts w:ascii="Helvetica" w:hAnsi="Helvetica" w:cs="Helvetica"/>
        </w:rPr>
        <w:t xml:space="preserve">Where appropriate, </w:t>
      </w:r>
      <w:sdt>
        <w:sdtPr>
          <w:rPr>
            <w:rFonts w:ascii="Helvetica" w:hAnsi="Helvetica" w:cs="Helvetica"/>
          </w:rPr>
          <w:id w:val="692497981"/>
          <w:placeholder>
            <w:docPart w:val="68038E80A0A29F44A562AD6CD36BF8A0"/>
          </w:placeholder>
          <w:comboBox>
            <w:listItem w:value="Choose an item."/>
          </w:comboBox>
        </w:sdtPr>
        <w:sdtEndPr/>
        <w:sdtContent>
          <w:r w:rsidRPr="00673CEF">
            <w:rPr>
              <w:rFonts w:ascii="Helvetica" w:hAnsi="Helvetica" w:cs="Helvetica"/>
              <w:highlight w:val="yellow"/>
            </w:rPr>
            <w:t>name of school</w:t>
          </w:r>
        </w:sdtContent>
      </w:sdt>
      <w:r w:rsidRPr="00673CEF">
        <w:rPr>
          <w:rFonts w:ascii="Helvetica" w:hAnsi="Helvetica" w:cs="Helvetica"/>
        </w:rPr>
        <w:t xml:space="preserve"> will inform Ofsted of the allegation</w:t>
      </w:r>
      <w:r>
        <w:rPr>
          <w:rFonts w:ascii="Helvetica" w:hAnsi="Helvetica" w:cs="Helvetica"/>
        </w:rPr>
        <w:t xml:space="preserve"> </w:t>
      </w:r>
      <w:r w:rsidRPr="00673CEF">
        <w:rPr>
          <w:rFonts w:ascii="Helvetica" w:hAnsi="Helvetica" w:cs="Helvetica"/>
        </w:rPr>
        <w:t xml:space="preserve">and actions taken, within the </w:t>
      </w:r>
      <w:r>
        <w:rPr>
          <w:rFonts w:ascii="Helvetica" w:hAnsi="Helvetica" w:cs="Helvetica"/>
        </w:rPr>
        <w:t>required</w:t>
      </w:r>
      <w:r w:rsidRPr="00673CEF">
        <w:rPr>
          <w:rFonts w:ascii="Helvetica" w:hAnsi="Helvetica" w:cs="Helvetica"/>
        </w:rPr>
        <w:t xml:space="preserve"> timescale.</w:t>
      </w:r>
    </w:p>
    <w:p w14:paraId="2A8308CF" w14:textId="77777777" w:rsidR="00673CEF" w:rsidRPr="005C14C7" w:rsidRDefault="00673CEF" w:rsidP="006C3227">
      <w:pPr>
        <w:ind w:left="851" w:hanging="851"/>
        <w:rPr>
          <w:rFonts w:ascii="Helvetica" w:hAnsi="Helvetica" w:cs="Helvetica"/>
        </w:rPr>
      </w:pPr>
    </w:p>
    <w:p w14:paraId="7FF5B953" w14:textId="77777777" w:rsidR="0024613F" w:rsidRPr="00BC546C" w:rsidRDefault="00515208" w:rsidP="006C3227">
      <w:pPr>
        <w:ind w:left="851" w:hanging="851"/>
        <w:rPr>
          <w:rFonts w:ascii="Helvetica" w:hAnsi="Helvetica" w:cs="Helvetica"/>
          <w:color w:val="002060"/>
        </w:rPr>
      </w:pPr>
      <w:r w:rsidRPr="00BC546C">
        <w:rPr>
          <w:rFonts w:ascii="Helvetica" w:hAnsi="Helvetica" w:cs="Helvetica"/>
          <w:color w:val="002060"/>
        </w:rPr>
        <w:lastRenderedPageBreak/>
        <w:t>1</w:t>
      </w:r>
      <w:r w:rsidR="0050022F" w:rsidRPr="00BC546C">
        <w:rPr>
          <w:rFonts w:ascii="Helvetica" w:hAnsi="Helvetica" w:cs="Helvetica"/>
          <w:color w:val="002060"/>
        </w:rPr>
        <w:t>1</w:t>
      </w:r>
      <w:r w:rsidR="0024613F" w:rsidRPr="00BC546C">
        <w:rPr>
          <w:rFonts w:ascii="Helvetica" w:hAnsi="Helvetica" w:cs="Helvetica"/>
          <w:color w:val="002060"/>
        </w:rPr>
        <w:t>.</w:t>
      </w:r>
      <w:r w:rsidR="0024613F" w:rsidRPr="00BC546C">
        <w:rPr>
          <w:rFonts w:ascii="Helvetica" w:hAnsi="Helvetica" w:cs="Helvetica"/>
          <w:color w:val="002060"/>
        </w:rPr>
        <w:tab/>
      </w:r>
      <w:r w:rsidR="00486495" w:rsidRPr="00BC546C">
        <w:rPr>
          <w:rFonts w:ascii="Helvetica" w:hAnsi="Helvetica" w:cs="Helvetica"/>
          <w:b/>
          <w:bCs/>
          <w:color w:val="002060"/>
        </w:rPr>
        <w:t>Procedures</w:t>
      </w:r>
    </w:p>
    <w:p w14:paraId="10D393F9" w14:textId="77777777" w:rsidR="00647846" w:rsidRDefault="00515208" w:rsidP="006C3227">
      <w:pPr>
        <w:ind w:left="851" w:hanging="851"/>
        <w:rPr>
          <w:rFonts w:ascii="Helvetica" w:hAnsi="Helvetica" w:cs="Helvetica"/>
        </w:rPr>
      </w:pPr>
      <w:r>
        <w:rPr>
          <w:rFonts w:ascii="Helvetica" w:hAnsi="Helvetica" w:cs="Helvetica"/>
        </w:rPr>
        <w:t>1</w:t>
      </w:r>
      <w:r w:rsidR="0050022F">
        <w:rPr>
          <w:rFonts w:ascii="Helvetica" w:hAnsi="Helvetica" w:cs="Helvetica"/>
        </w:rPr>
        <w:t>1</w:t>
      </w:r>
      <w:r w:rsidR="00486495">
        <w:rPr>
          <w:rFonts w:ascii="Helvetica" w:hAnsi="Helvetica" w:cs="Helvetica"/>
        </w:rPr>
        <w:t>.1</w:t>
      </w:r>
      <w:r w:rsidR="00486495">
        <w:rPr>
          <w:rFonts w:ascii="Helvetica" w:hAnsi="Helvetica" w:cs="Helvetica"/>
        </w:rPr>
        <w:tab/>
      </w:r>
      <w:r w:rsidR="00647846" w:rsidRPr="00647846">
        <w:rPr>
          <w:rFonts w:ascii="Helvetica" w:hAnsi="Helvetica" w:cs="Helvetica"/>
        </w:rPr>
        <w:t xml:space="preserve">There are four key steps to follow to help </w:t>
      </w:r>
      <w:r w:rsidR="00762DC4">
        <w:rPr>
          <w:rFonts w:ascii="Helvetica" w:hAnsi="Helvetica" w:cs="Helvetica"/>
        </w:rPr>
        <w:t xml:space="preserve">all staff </w:t>
      </w:r>
      <w:r w:rsidR="00647846" w:rsidRPr="00647846">
        <w:rPr>
          <w:rFonts w:ascii="Helvetica" w:hAnsi="Helvetica" w:cs="Helvetica"/>
        </w:rPr>
        <w:t>identify and respond appropriately to possible abuse and/or neglect.</w:t>
      </w:r>
      <w:r w:rsidR="00647846">
        <w:rPr>
          <w:rFonts w:ascii="Helvetica" w:hAnsi="Helvetica" w:cs="Helvetica"/>
        </w:rPr>
        <w:t xml:space="preserve">  </w:t>
      </w:r>
    </w:p>
    <w:p w14:paraId="1FE083D0" w14:textId="77777777" w:rsidR="00647846" w:rsidRDefault="00647846" w:rsidP="00647846">
      <w:pPr>
        <w:ind w:left="709" w:hanging="709"/>
        <w:rPr>
          <w:rFonts w:ascii="Helvetica" w:hAnsi="Helvetica" w:cs="Helvetica"/>
        </w:rPr>
      </w:pPr>
    </w:p>
    <w:p w14:paraId="032D7990" w14:textId="77777777" w:rsidR="00647846" w:rsidRDefault="00647846" w:rsidP="00647846">
      <w:pPr>
        <w:ind w:left="709" w:hanging="709"/>
        <w:rPr>
          <w:rFonts w:ascii="Helvetica" w:hAnsi="Helvetica" w:cs="Helvetica"/>
        </w:rPr>
      </w:pPr>
      <w:r w:rsidRPr="009152EA">
        <w:rPr>
          <w:noProof/>
        </w:rPr>
        <w:drawing>
          <wp:inline distT="0" distB="0" distL="0" distR="0" wp14:anchorId="77162144" wp14:editId="27071C4D">
            <wp:extent cx="5731510" cy="29248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24810"/>
                    </a:xfrm>
                    <a:prstGeom prst="rect">
                      <a:avLst/>
                    </a:prstGeom>
                    <a:noFill/>
                    <a:ln>
                      <a:noFill/>
                    </a:ln>
                  </pic:spPr>
                </pic:pic>
              </a:graphicData>
            </a:graphic>
          </wp:inline>
        </w:drawing>
      </w:r>
    </w:p>
    <w:p w14:paraId="029D493B" w14:textId="77777777" w:rsidR="00647846" w:rsidRDefault="00647846" w:rsidP="00647846">
      <w:pPr>
        <w:ind w:left="709" w:hanging="709"/>
        <w:rPr>
          <w:rFonts w:ascii="Helvetica" w:hAnsi="Helvetica" w:cs="Helvetica"/>
        </w:rPr>
      </w:pPr>
    </w:p>
    <w:p w14:paraId="670F0D96" w14:textId="77777777" w:rsidR="00024684" w:rsidRDefault="00024684" w:rsidP="006C3227">
      <w:pPr>
        <w:pStyle w:val="ListParagraph"/>
        <w:numPr>
          <w:ilvl w:val="0"/>
          <w:numId w:val="25"/>
        </w:numPr>
        <w:ind w:left="1135" w:hanging="284"/>
        <w:rPr>
          <w:rFonts w:ascii="Helvetica" w:hAnsi="Helvetica" w:cs="Helvetica"/>
        </w:rPr>
      </w:pPr>
      <w:r w:rsidRPr="00024684">
        <w:rPr>
          <w:rFonts w:ascii="Helvetica" w:hAnsi="Helvetica" w:cs="Helvetica"/>
        </w:rPr>
        <w:t>If an incident occurs or is suspected</w:t>
      </w:r>
      <w:r w:rsidR="00823739">
        <w:rPr>
          <w:rFonts w:ascii="Helvetica" w:hAnsi="Helvetica" w:cs="Helvetica"/>
        </w:rPr>
        <w:t>,</w:t>
      </w:r>
      <w:r w:rsidRPr="00024684">
        <w:rPr>
          <w:rFonts w:ascii="Helvetica" w:hAnsi="Helvetica" w:cs="Helvetica"/>
        </w:rPr>
        <w:t xml:space="preserve"> </w:t>
      </w:r>
      <w:r w:rsidR="00762DC4">
        <w:rPr>
          <w:rFonts w:ascii="Helvetica" w:hAnsi="Helvetica" w:cs="Helvetica"/>
        </w:rPr>
        <w:t xml:space="preserve">all staff </w:t>
      </w:r>
      <w:r w:rsidRPr="00024684">
        <w:rPr>
          <w:rFonts w:ascii="Helvetica" w:hAnsi="Helvetica" w:cs="Helvetica"/>
        </w:rPr>
        <w:t>should take personal responsibility for reporting the allegation and not assume that somebody else will take action/share information that might be critical in keeping children safe</w:t>
      </w:r>
    </w:p>
    <w:p w14:paraId="47892A53" w14:textId="77777777" w:rsidR="00024684" w:rsidRDefault="00762DC4" w:rsidP="006C3227">
      <w:pPr>
        <w:pStyle w:val="ListParagraph"/>
        <w:numPr>
          <w:ilvl w:val="0"/>
          <w:numId w:val="23"/>
        </w:numPr>
        <w:ind w:left="1135" w:hanging="284"/>
        <w:rPr>
          <w:rFonts w:ascii="Helvetica" w:hAnsi="Helvetica" w:cs="Helvetica"/>
        </w:rPr>
      </w:pPr>
      <w:r>
        <w:rPr>
          <w:rFonts w:ascii="Helvetica" w:hAnsi="Helvetica" w:cs="Helvetica"/>
        </w:rPr>
        <w:t xml:space="preserve">The </w:t>
      </w:r>
      <w:r w:rsidR="00024684">
        <w:rPr>
          <w:rFonts w:ascii="Helvetica" w:hAnsi="Helvetica" w:cs="Helvetica"/>
        </w:rPr>
        <w:t xml:space="preserve">DSL or deputy DSL </w:t>
      </w:r>
      <w:r>
        <w:rPr>
          <w:rFonts w:ascii="Helvetica" w:hAnsi="Helvetica" w:cs="Helvetica"/>
        </w:rPr>
        <w:t xml:space="preserve">must be informed </w:t>
      </w:r>
      <w:r w:rsidR="00024684">
        <w:rPr>
          <w:rFonts w:ascii="Helvetica" w:hAnsi="Helvetica" w:cs="Helvetica"/>
        </w:rPr>
        <w:t>of the allegation, who will report this to the Head Teacher or, if the allegation is against the Head Teacher, to the Governors</w:t>
      </w:r>
    </w:p>
    <w:p w14:paraId="7429877E" w14:textId="77777777" w:rsidR="00024684" w:rsidRPr="00024684" w:rsidRDefault="00024684" w:rsidP="006C3227">
      <w:pPr>
        <w:pStyle w:val="ListParagraph"/>
        <w:numPr>
          <w:ilvl w:val="0"/>
          <w:numId w:val="23"/>
        </w:numPr>
        <w:ind w:left="1135" w:hanging="284"/>
        <w:rPr>
          <w:rFonts w:ascii="Helvetica" w:hAnsi="Helvetica" w:cs="Helvetica"/>
        </w:rPr>
      </w:pPr>
      <w:r w:rsidRPr="00024684">
        <w:rPr>
          <w:rFonts w:ascii="Helvetica" w:hAnsi="Helvetica" w:cs="Helvetica"/>
        </w:rPr>
        <w:t>The DSL will ensure the allegation is acted on within the school day</w:t>
      </w:r>
    </w:p>
    <w:p w14:paraId="783FE8B4" w14:textId="7E93E02E" w:rsidR="00926126" w:rsidRDefault="00647846" w:rsidP="006C3227">
      <w:pPr>
        <w:pStyle w:val="ListParagraph"/>
        <w:numPr>
          <w:ilvl w:val="0"/>
          <w:numId w:val="23"/>
        </w:numPr>
        <w:ind w:left="1135" w:hanging="284"/>
        <w:rPr>
          <w:rFonts w:ascii="Helvetica" w:hAnsi="Helvetica" w:cs="Helvetica"/>
        </w:rPr>
      </w:pPr>
      <w:r w:rsidRPr="00024684">
        <w:rPr>
          <w:rFonts w:ascii="Helvetica" w:hAnsi="Helvetica" w:cs="Helvetica"/>
        </w:rPr>
        <w:t xml:space="preserve">It may not always be appropriate to go through all four stages sequentially. If a child is in immediate danger or is at risk of harm, </w:t>
      </w:r>
      <w:r w:rsidR="00762DC4">
        <w:rPr>
          <w:rFonts w:ascii="Helvetica" w:hAnsi="Helvetica" w:cs="Helvetica"/>
        </w:rPr>
        <w:t xml:space="preserve">staff </w:t>
      </w:r>
      <w:r w:rsidRPr="00024684">
        <w:rPr>
          <w:rFonts w:ascii="Helvetica" w:hAnsi="Helvetica" w:cs="Helvetica"/>
        </w:rPr>
        <w:t xml:space="preserve">should refer to children’s social care and/or the police and inform the DSL.  Before doing so, </w:t>
      </w:r>
      <w:r w:rsidR="00762DC4">
        <w:rPr>
          <w:rFonts w:ascii="Helvetica" w:hAnsi="Helvetica" w:cs="Helvetica"/>
        </w:rPr>
        <w:t xml:space="preserve">staff </w:t>
      </w:r>
      <w:r w:rsidRPr="00024684">
        <w:rPr>
          <w:rFonts w:ascii="Helvetica" w:hAnsi="Helvetica" w:cs="Helvetica"/>
        </w:rPr>
        <w:t xml:space="preserve">should try to establish the basic facts. However, it will be the role of social workers and the police to investigate cases and make a judgement on whether there should be a statutory intervention and/or a criminal investigation  </w:t>
      </w:r>
    </w:p>
    <w:p w14:paraId="46CF2C03" w14:textId="77777777" w:rsidR="00647846" w:rsidRPr="00024684" w:rsidRDefault="00762DC4" w:rsidP="006C3227">
      <w:pPr>
        <w:pStyle w:val="ListParagraph"/>
        <w:numPr>
          <w:ilvl w:val="0"/>
          <w:numId w:val="23"/>
        </w:numPr>
        <w:ind w:left="1135" w:hanging="284"/>
        <w:rPr>
          <w:rFonts w:ascii="Helvetica" w:hAnsi="Helvetica" w:cs="Helvetica"/>
        </w:rPr>
      </w:pPr>
      <w:r>
        <w:rPr>
          <w:rFonts w:ascii="Helvetica" w:hAnsi="Helvetica" w:cs="Helvetica"/>
        </w:rPr>
        <w:t xml:space="preserve">Staff </w:t>
      </w:r>
      <w:r w:rsidR="00647846" w:rsidRPr="00024684">
        <w:rPr>
          <w:rFonts w:ascii="Helvetica" w:hAnsi="Helvetica" w:cs="Helvetica"/>
        </w:rPr>
        <w:t>should record, in writing, all concerns and discussions about a child’s welfare, the decisions made and the reasons for those decisions.</w:t>
      </w:r>
    </w:p>
    <w:p w14:paraId="14D85B37" w14:textId="3DF95E43" w:rsidR="009152EA" w:rsidRDefault="009152EA" w:rsidP="009152EA">
      <w:pPr>
        <w:rPr>
          <w:rFonts w:ascii="Helvetica" w:hAnsi="Helvetica" w:cs="Helvetica"/>
        </w:rPr>
      </w:pPr>
    </w:p>
    <w:p w14:paraId="22A2186B" w14:textId="3F8F7FD0" w:rsidR="00BC546C" w:rsidRDefault="00BC546C" w:rsidP="009152EA">
      <w:pPr>
        <w:rPr>
          <w:rFonts w:ascii="Helvetica" w:hAnsi="Helvetica" w:cs="Helvetica"/>
        </w:rPr>
      </w:pPr>
    </w:p>
    <w:p w14:paraId="7F271837" w14:textId="19D8E507" w:rsidR="00BC546C" w:rsidRDefault="00BC546C" w:rsidP="009152EA">
      <w:pPr>
        <w:rPr>
          <w:rFonts w:ascii="Helvetica" w:hAnsi="Helvetica" w:cs="Helvetica"/>
        </w:rPr>
      </w:pPr>
    </w:p>
    <w:p w14:paraId="30D6F883" w14:textId="4208918E" w:rsidR="00BC546C" w:rsidRDefault="00BC546C" w:rsidP="009152EA">
      <w:pPr>
        <w:rPr>
          <w:rFonts w:ascii="Helvetica" w:hAnsi="Helvetica" w:cs="Helvetica"/>
        </w:rPr>
      </w:pPr>
    </w:p>
    <w:p w14:paraId="5DC4D7DD" w14:textId="639A2CF9" w:rsidR="00BC546C" w:rsidRDefault="00BC546C" w:rsidP="009152EA">
      <w:pPr>
        <w:rPr>
          <w:rFonts w:ascii="Helvetica" w:hAnsi="Helvetica" w:cs="Helvetica"/>
        </w:rPr>
      </w:pPr>
    </w:p>
    <w:p w14:paraId="2CBC37AE" w14:textId="4BB0E547" w:rsidR="00BC546C" w:rsidRDefault="00BC546C" w:rsidP="009152EA">
      <w:pPr>
        <w:rPr>
          <w:rFonts w:ascii="Helvetica" w:hAnsi="Helvetica" w:cs="Helvetica"/>
        </w:rPr>
      </w:pPr>
    </w:p>
    <w:p w14:paraId="5C58B12E" w14:textId="77777777" w:rsidR="00BC546C" w:rsidRDefault="00BC546C" w:rsidP="009152EA">
      <w:pPr>
        <w:rPr>
          <w:rFonts w:ascii="Helvetica" w:hAnsi="Helvetica" w:cs="Helvetica"/>
        </w:rPr>
      </w:pPr>
    </w:p>
    <w:p w14:paraId="4B300494" w14:textId="77777777" w:rsidR="00762DC4" w:rsidRPr="00BC546C" w:rsidRDefault="00762DC4" w:rsidP="006C3227">
      <w:pPr>
        <w:ind w:left="851" w:hanging="851"/>
        <w:rPr>
          <w:rFonts w:ascii="Helvetica" w:hAnsi="Helvetica" w:cs="Helvetica"/>
          <w:color w:val="002060"/>
        </w:rPr>
      </w:pPr>
      <w:r w:rsidRPr="00BC546C">
        <w:rPr>
          <w:rFonts w:ascii="Helvetica" w:hAnsi="Helvetica" w:cs="Helvetica"/>
          <w:color w:val="002060"/>
        </w:rPr>
        <w:lastRenderedPageBreak/>
        <w:t>1</w:t>
      </w:r>
      <w:r w:rsidR="0050022F" w:rsidRPr="00BC546C">
        <w:rPr>
          <w:rFonts w:ascii="Helvetica" w:hAnsi="Helvetica" w:cs="Helvetica"/>
          <w:color w:val="002060"/>
        </w:rPr>
        <w:t>2</w:t>
      </w:r>
      <w:r w:rsidRPr="00BC546C">
        <w:rPr>
          <w:rFonts w:ascii="Helvetica" w:hAnsi="Helvetica" w:cs="Helvetica"/>
          <w:color w:val="002060"/>
        </w:rPr>
        <w:t>.</w:t>
      </w:r>
      <w:r w:rsidRPr="00BC546C">
        <w:rPr>
          <w:rFonts w:ascii="Helvetica" w:hAnsi="Helvetica" w:cs="Helvetica"/>
          <w:color w:val="002060"/>
        </w:rPr>
        <w:tab/>
      </w:r>
      <w:r w:rsidRPr="00BC546C">
        <w:rPr>
          <w:rFonts w:ascii="Helvetica" w:hAnsi="Helvetica" w:cs="Helvetica"/>
          <w:b/>
          <w:bCs/>
          <w:color w:val="002060"/>
        </w:rPr>
        <w:t>Monitoring and Reviewing</w:t>
      </w:r>
      <w:r w:rsidRPr="00BC546C">
        <w:rPr>
          <w:rFonts w:ascii="Helvetica" w:hAnsi="Helvetica" w:cs="Helvetica"/>
          <w:color w:val="002060"/>
        </w:rPr>
        <w:t xml:space="preserve"> </w:t>
      </w:r>
    </w:p>
    <w:p w14:paraId="0C2C7311" w14:textId="104CFE55" w:rsidR="003932F8" w:rsidRDefault="003932F8" w:rsidP="006C3227">
      <w:pPr>
        <w:ind w:left="851" w:hanging="851"/>
        <w:rPr>
          <w:rFonts w:ascii="Helvetica" w:hAnsi="Helvetica" w:cs="Helvetica"/>
        </w:rPr>
      </w:pPr>
      <w:r>
        <w:rPr>
          <w:rFonts w:ascii="Helvetica" w:hAnsi="Helvetica" w:cs="Helvetica"/>
        </w:rPr>
        <w:t>1</w:t>
      </w:r>
      <w:r w:rsidR="0050022F">
        <w:rPr>
          <w:rFonts w:ascii="Helvetica" w:hAnsi="Helvetica" w:cs="Helvetica"/>
        </w:rPr>
        <w:t>2</w:t>
      </w:r>
      <w:r>
        <w:rPr>
          <w:rFonts w:ascii="Helvetica" w:hAnsi="Helvetica" w:cs="Helvetica"/>
        </w:rPr>
        <w:t>.1</w:t>
      </w:r>
      <w:r>
        <w:rPr>
          <w:rFonts w:ascii="Helvetica" w:hAnsi="Helvetica" w:cs="Helvetica"/>
        </w:rPr>
        <w:tab/>
        <w:t xml:space="preserve">The DSL </w:t>
      </w:r>
      <w:r w:rsidRPr="003932F8">
        <w:rPr>
          <w:rFonts w:ascii="Helvetica" w:hAnsi="Helvetica" w:cs="Helvetica"/>
        </w:rPr>
        <w:t xml:space="preserve">will continually monitor </w:t>
      </w:r>
      <w:sdt>
        <w:sdtPr>
          <w:rPr>
            <w:rFonts w:ascii="Helvetica" w:hAnsi="Helvetica" w:cs="Helvetica"/>
          </w:rPr>
          <w:id w:val="2132514411"/>
          <w:placeholder>
            <w:docPart w:val="68038E80A0A29F44A562AD6CD36BF8A0"/>
          </w:placeholder>
          <w:comboBox>
            <w:listItem w:value="Choose an item."/>
          </w:comboBox>
        </w:sdtPr>
        <w:sdtEndPr/>
        <w:sdtContent>
          <w:r w:rsidRPr="00710EB2">
            <w:rPr>
              <w:rFonts w:ascii="Helvetica" w:hAnsi="Helvetica" w:cs="Helvetica"/>
              <w:highlight w:val="yellow"/>
            </w:rPr>
            <w:t>name of school</w:t>
          </w:r>
        </w:sdtContent>
      </w:sdt>
      <w:r w:rsidR="00823739">
        <w:rPr>
          <w:rFonts w:ascii="Helvetica" w:hAnsi="Helvetica" w:cs="Helvetica"/>
        </w:rPr>
        <w:t>’</w:t>
      </w:r>
      <w:r>
        <w:rPr>
          <w:rFonts w:ascii="Helvetica" w:hAnsi="Helvetica" w:cs="Helvetica"/>
        </w:rPr>
        <w:t xml:space="preserve">s </w:t>
      </w:r>
      <w:r w:rsidRPr="003932F8">
        <w:rPr>
          <w:rFonts w:ascii="Helvetica" w:hAnsi="Helvetica" w:cs="Helvetica"/>
        </w:rPr>
        <w:t xml:space="preserve">child protection and safeguarding practices and bring to the notice of the </w:t>
      </w:r>
      <w:r>
        <w:rPr>
          <w:rFonts w:ascii="Helvetica" w:hAnsi="Helvetica" w:cs="Helvetica"/>
        </w:rPr>
        <w:t>H</w:t>
      </w:r>
      <w:r w:rsidRPr="003932F8">
        <w:rPr>
          <w:rFonts w:ascii="Helvetica" w:hAnsi="Helvetica" w:cs="Helvetica"/>
        </w:rPr>
        <w:t>ead</w:t>
      </w:r>
      <w:r>
        <w:rPr>
          <w:rFonts w:ascii="Helvetica" w:hAnsi="Helvetica" w:cs="Helvetica"/>
        </w:rPr>
        <w:t xml:space="preserve"> T</w:t>
      </w:r>
      <w:r w:rsidRPr="003932F8">
        <w:rPr>
          <w:rFonts w:ascii="Helvetica" w:hAnsi="Helvetica" w:cs="Helvetica"/>
        </w:rPr>
        <w:t xml:space="preserve">eacher and </w:t>
      </w:r>
      <w:r>
        <w:rPr>
          <w:rFonts w:ascii="Helvetica" w:hAnsi="Helvetica" w:cs="Helvetica"/>
        </w:rPr>
        <w:t>G</w:t>
      </w:r>
      <w:r w:rsidRPr="003932F8">
        <w:rPr>
          <w:rFonts w:ascii="Helvetica" w:hAnsi="Helvetica" w:cs="Helvetica"/>
        </w:rPr>
        <w:t>overnors any weaknesses</w:t>
      </w:r>
      <w:r>
        <w:rPr>
          <w:rFonts w:ascii="Helvetica" w:hAnsi="Helvetica" w:cs="Helvetica"/>
        </w:rPr>
        <w:t xml:space="preserve">, </w:t>
      </w:r>
      <w:r w:rsidRPr="003932F8">
        <w:rPr>
          <w:rFonts w:ascii="Helvetica" w:hAnsi="Helvetica" w:cs="Helvetica"/>
        </w:rPr>
        <w:t>deficiencies</w:t>
      </w:r>
      <w:r>
        <w:rPr>
          <w:rFonts w:ascii="Helvetica" w:hAnsi="Helvetica" w:cs="Helvetica"/>
        </w:rPr>
        <w:t xml:space="preserve"> or required changes.</w:t>
      </w:r>
    </w:p>
    <w:p w14:paraId="204709BA" w14:textId="77777777" w:rsidR="000E1795" w:rsidRDefault="000E1795" w:rsidP="006C3227">
      <w:pPr>
        <w:ind w:left="851" w:hanging="851"/>
        <w:rPr>
          <w:rFonts w:ascii="Helvetica" w:hAnsi="Helvetica" w:cs="Helvetica"/>
        </w:rPr>
      </w:pPr>
    </w:p>
    <w:p w14:paraId="604CE109" w14:textId="77777777" w:rsidR="003932F8" w:rsidRDefault="003932F8" w:rsidP="006C3227">
      <w:pPr>
        <w:ind w:left="851" w:hanging="851"/>
        <w:rPr>
          <w:rFonts w:ascii="Helvetica" w:hAnsi="Helvetica" w:cs="Helvetica"/>
        </w:rPr>
      </w:pPr>
      <w:r>
        <w:rPr>
          <w:rFonts w:ascii="Helvetica" w:hAnsi="Helvetica" w:cs="Helvetica"/>
        </w:rPr>
        <w:t>1</w:t>
      </w:r>
      <w:r w:rsidR="0050022F">
        <w:rPr>
          <w:rFonts w:ascii="Helvetica" w:hAnsi="Helvetica" w:cs="Helvetica"/>
        </w:rPr>
        <w:t>2</w:t>
      </w:r>
      <w:r>
        <w:rPr>
          <w:rFonts w:ascii="Helvetica" w:hAnsi="Helvetica" w:cs="Helvetica"/>
        </w:rPr>
        <w:t>.2</w:t>
      </w:r>
      <w:r>
        <w:rPr>
          <w:rFonts w:ascii="Helvetica" w:hAnsi="Helvetica" w:cs="Helvetica"/>
        </w:rPr>
        <w:tab/>
      </w:r>
      <w:r w:rsidRPr="003932F8">
        <w:rPr>
          <w:rFonts w:ascii="Helvetica" w:hAnsi="Helvetica" w:cs="Helvetica"/>
        </w:rPr>
        <w:t>The Governing Body has a duty to remedy any weaknesses that are identified</w:t>
      </w:r>
      <w:r w:rsidR="00823739">
        <w:rPr>
          <w:rFonts w:ascii="Helvetica" w:hAnsi="Helvetica" w:cs="Helvetica"/>
        </w:rPr>
        <w:t>.</w:t>
      </w:r>
    </w:p>
    <w:p w14:paraId="00620684" w14:textId="77777777" w:rsidR="000E1795" w:rsidRDefault="000E1795" w:rsidP="006C3227">
      <w:pPr>
        <w:ind w:left="851" w:hanging="851"/>
        <w:rPr>
          <w:rFonts w:ascii="Helvetica" w:hAnsi="Helvetica" w:cs="Helvetica"/>
        </w:rPr>
      </w:pPr>
    </w:p>
    <w:p w14:paraId="4BA0AD2D" w14:textId="7C74E0A1" w:rsidR="003932F8" w:rsidRDefault="003932F8" w:rsidP="00E9176A">
      <w:pPr>
        <w:ind w:left="851" w:hanging="851"/>
        <w:rPr>
          <w:rFonts w:ascii="Helvetica" w:hAnsi="Helvetica" w:cs="Helvetica"/>
        </w:rPr>
      </w:pPr>
      <w:r>
        <w:rPr>
          <w:rFonts w:ascii="Helvetica" w:hAnsi="Helvetica" w:cs="Helvetica"/>
        </w:rPr>
        <w:t>1</w:t>
      </w:r>
      <w:r w:rsidR="0050022F">
        <w:rPr>
          <w:rFonts w:ascii="Helvetica" w:hAnsi="Helvetica" w:cs="Helvetica"/>
        </w:rPr>
        <w:t>2</w:t>
      </w:r>
      <w:r>
        <w:rPr>
          <w:rFonts w:ascii="Helvetica" w:hAnsi="Helvetica" w:cs="Helvetica"/>
        </w:rPr>
        <w:t>.3</w:t>
      </w:r>
      <w:r>
        <w:rPr>
          <w:rFonts w:ascii="Helvetica" w:hAnsi="Helvetica" w:cs="Helvetica"/>
        </w:rPr>
        <w:tab/>
      </w:r>
      <w:sdt>
        <w:sdtPr>
          <w:rPr>
            <w:rFonts w:ascii="Helvetica" w:hAnsi="Helvetica" w:cs="Helvetica"/>
          </w:rPr>
          <w:id w:val="1913042106"/>
          <w:placeholder>
            <w:docPart w:val="68038E80A0A29F44A562AD6CD36BF8A0"/>
          </w:placeholder>
          <w:comboBox>
            <w:listItem w:value="Choose an item."/>
          </w:comboBox>
        </w:sdtPr>
        <w:sdtEndPr/>
        <w:sdtContent>
          <w:r w:rsidRPr="00710EB2">
            <w:rPr>
              <w:rFonts w:ascii="Helvetica" w:hAnsi="Helvetica" w:cs="Helvetica"/>
              <w:highlight w:val="yellow"/>
            </w:rPr>
            <w:t>Insert who</w:t>
          </w:r>
        </w:sdtContent>
      </w:sdt>
      <w:r>
        <w:rPr>
          <w:rFonts w:ascii="Helvetica" w:hAnsi="Helvetica" w:cs="Helvetica"/>
        </w:rPr>
        <w:t xml:space="preserve"> will submit an annual report to the </w:t>
      </w:r>
      <w:r w:rsidR="00823739">
        <w:rPr>
          <w:rFonts w:ascii="Helvetica" w:hAnsi="Helvetica" w:cs="Helvetica"/>
        </w:rPr>
        <w:t>G</w:t>
      </w:r>
      <w:r>
        <w:rPr>
          <w:rFonts w:ascii="Helvetica" w:hAnsi="Helvetica" w:cs="Helvetica"/>
        </w:rPr>
        <w:t xml:space="preserve">overnors </w:t>
      </w:r>
      <w:r w:rsidRPr="003932F8">
        <w:rPr>
          <w:rFonts w:ascii="Helvetica" w:hAnsi="Helvetica" w:cs="Helvetica"/>
        </w:rPr>
        <w:t>outlin</w:t>
      </w:r>
      <w:r>
        <w:rPr>
          <w:rFonts w:ascii="Helvetica" w:hAnsi="Helvetica" w:cs="Helvetica"/>
        </w:rPr>
        <w:t>ing</w:t>
      </w:r>
      <w:r w:rsidRPr="003932F8">
        <w:rPr>
          <w:rFonts w:ascii="Helvetica" w:hAnsi="Helvetica" w:cs="Helvetica"/>
        </w:rPr>
        <w:t xml:space="preserve"> the child protection and safeguarding work undertaken </w:t>
      </w:r>
      <w:r>
        <w:rPr>
          <w:rFonts w:ascii="Helvetica" w:hAnsi="Helvetica" w:cs="Helvetica"/>
        </w:rPr>
        <w:t xml:space="preserve">by </w:t>
      </w:r>
      <w:sdt>
        <w:sdtPr>
          <w:rPr>
            <w:rFonts w:ascii="Helvetica" w:hAnsi="Helvetica" w:cs="Helvetica"/>
          </w:rPr>
          <w:id w:val="-266310197"/>
          <w:placeholder>
            <w:docPart w:val="68038E80A0A29F44A562AD6CD36BF8A0"/>
          </w:placeholder>
          <w:comboBox>
            <w:listItem w:value="Choose an item."/>
          </w:comboBox>
        </w:sdtPr>
        <w:sdtEndPr/>
        <w:sdtContent>
          <w:r w:rsidRPr="00710EB2">
            <w:rPr>
              <w:rFonts w:ascii="Helvetica" w:hAnsi="Helvetica" w:cs="Helvetica"/>
              <w:highlight w:val="yellow"/>
            </w:rPr>
            <w:t>name of school</w:t>
          </w:r>
        </w:sdtContent>
      </w:sdt>
      <w:r>
        <w:rPr>
          <w:rFonts w:ascii="Helvetica" w:hAnsi="Helvetica" w:cs="Helvetica"/>
        </w:rPr>
        <w:t xml:space="preserve"> </w:t>
      </w:r>
      <w:r w:rsidRPr="003932F8">
        <w:rPr>
          <w:rFonts w:ascii="Helvetica" w:hAnsi="Helvetica" w:cs="Helvetica"/>
        </w:rPr>
        <w:t>during the year.</w:t>
      </w:r>
    </w:p>
    <w:p w14:paraId="6E206C2A" w14:textId="77777777" w:rsidR="00823739" w:rsidRDefault="00823739" w:rsidP="006C3227">
      <w:pPr>
        <w:ind w:left="851" w:hanging="851"/>
        <w:rPr>
          <w:rFonts w:ascii="Helvetica" w:hAnsi="Helvetica" w:cs="Helvetica"/>
        </w:rPr>
      </w:pPr>
    </w:p>
    <w:p w14:paraId="6CE28728" w14:textId="77777777" w:rsidR="003932F8" w:rsidRDefault="003932F8" w:rsidP="006C3227">
      <w:pPr>
        <w:ind w:left="851" w:hanging="851"/>
        <w:rPr>
          <w:rFonts w:ascii="Helvetica" w:hAnsi="Helvetica" w:cs="Helvetica"/>
        </w:rPr>
      </w:pPr>
      <w:r>
        <w:rPr>
          <w:rFonts w:ascii="Helvetica" w:hAnsi="Helvetica" w:cs="Helvetica"/>
        </w:rPr>
        <w:t>1</w:t>
      </w:r>
      <w:r w:rsidR="0050022F">
        <w:rPr>
          <w:rFonts w:ascii="Helvetica" w:hAnsi="Helvetica" w:cs="Helvetica"/>
        </w:rPr>
        <w:t>2</w:t>
      </w:r>
      <w:r>
        <w:rPr>
          <w:rFonts w:ascii="Helvetica" w:hAnsi="Helvetica" w:cs="Helvetica"/>
        </w:rPr>
        <w:t>.4</w:t>
      </w:r>
      <w:r>
        <w:rPr>
          <w:rFonts w:ascii="Helvetica" w:hAnsi="Helvetica" w:cs="Helvetica"/>
        </w:rPr>
        <w:tab/>
      </w:r>
      <w:r w:rsidRPr="003932F8">
        <w:rPr>
          <w:rFonts w:ascii="Helvetica" w:hAnsi="Helvetica" w:cs="Helvetica"/>
        </w:rPr>
        <w:t>The Governors, Head</w:t>
      </w:r>
      <w:r w:rsidR="003E6C2C">
        <w:rPr>
          <w:rFonts w:ascii="Helvetica" w:hAnsi="Helvetica" w:cs="Helvetica"/>
        </w:rPr>
        <w:t xml:space="preserve"> T</w:t>
      </w:r>
      <w:r w:rsidRPr="003932F8">
        <w:rPr>
          <w:rFonts w:ascii="Helvetica" w:hAnsi="Helvetica" w:cs="Helvetica"/>
        </w:rPr>
        <w:t xml:space="preserve">eacher and Designated Staff will work together on any aspect of Safeguarding and Child Protection that is identified as an area for development over the coming year. </w:t>
      </w:r>
    </w:p>
    <w:p w14:paraId="49680C22" w14:textId="77777777" w:rsidR="000E1795" w:rsidRDefault="000E1795" w:rsidP="006C3227">
      <w:pPr>
        <w:ind w:left="851" w:hanging="851"/>
        <w:rPr>
          <w:rFonts w:ascii="Helvetica" w:hAnsi="Helvetica" w:cs="Helvetica"/>
        </w:rPr>
      </w:pPr>
    </w:p>
    <w:p w14:paraId="37A63EE8" w14:textId="77777777" w:rsidR="003E6C2C" w:rsidRPr="003932F8" w:rsidRDefault="003E6C2C" w:rsidP="006C3227">
      <w:pPr>
        <w:ind w:left="851" w:hanging="851"/>
        <w:rPr>
          <w:rFonts w:ascii="Helvetica" w:hAnsi="Helvetica" w:cs="Helvetica"/>
        </w:rPr>
      </w:pPr>
      <w:r>
        <w:rPr>
          <w:rFonts w:ascii="Helvetica" w:hAnsi="Helvetica" w:cs="Helvetica"/>
        </w:rPr>
        <w:t>1</w:t>
      </w:r>
      <w:r w:rsidR="0050022F">
        <w:rPr>
          <w:rFonts w:ascii="Helvetica" w:hAnsi="Helvetica" w:cs="Helvetica"/>
        </w:rPr>
        <w:t>2</w:t>
      </w:r>
      <w:r>
        <w:rPr>
          <w:rFonts w:ascii="Helvetica" w:hAnsi="Helvetica" w:cs="Helvetica"/>
        </w:rPr>
        <w:t>.5</w:t>
      </w:r>
      <w:r>
        <w:rPr>
          <w:rFonts w:ascii="Helvetica" w:hAnsi="Helvetica" w:cs="Helvetica"/>
        </w:rPr>
        <w:tab/>
        <w:t xml:space="preserve">The </w:t>
      </w:r>
      <w:r w:rsidRPr="003E6C2C">
        <w:rPr>
          <w:rFonts w:ascii="Helvetica" w:hAnsi="Helvetica" w:cs="Helvetica"/>
        </w:rPr>
        <w:t>Policy will be reviewed annually with Governors</w:t>
      </w:r>
      <w:r w:rsidR="00823739">
        <w:rPr>
          <w:rFonts w:ascii="Helvetica" w:hAnsi="Helvetica" w:cs="Helvetica"/>
        </w:rPr>
        <w:t>’</w:t>
      </w:r>
      <w:r w:rsidRPr="003E6C2C">
        <w:rPr>
          <w:rFonts w:ascii="Helvetica" w:hAnsi="Helvetica" w:cs="Helvetica"/>
        </w:rPr>
        <w:t xml:space="preserve"> approval</w:t>
      </w:r>
      <w:r>
        <w:rPr>
          <w:rFonts w:ascii="Helvetica" w:hAnsi="Helvetica" w:cs="Helvetica"/>
        </w:rPr>
        <w:t>.</w:t>
      </w:r>
    </w:p>
    <w:p w14:paraId="7FC819DA" w14:textId="77777777" w:rsidR="003932F8" w:rsidRDefault="003932F8" w:rsidP="003932F8">
      <w:pPr>
        <w:ind w:left="851" w:hanging="851"/>
        <w:rPr>
          <w:rFonts w:ascii="Helvetica" w:hAnsi="Helvetica" w:cs="Helvetica"/>
        </w:rPr>
      </w:pPr>
    </w:p>
    <w:p w14:paraId="3A94BCA7" w14:textId="77777777" w:rsidR="003932F8" w:rsidRPr="009152EA" w:rsidRDefault="003932F8" w:rsidP="003932F8">
      <w:pPr>
        <w:rPr>
          <w:rFonts w:ascii="Helvetica" w:hAnsi="Helvetica" w:cs="Helvetica"/>
        </w:rPr>
      </w:pPr>
    </w:p>
    <w:sectPr w:rsidR="003932F8" w:rsidRPr="009152EA" w:rsidSect="00710EB2">
      <w:footerReference w:type="default" r:id="rId9"/>
      <w:headerReference w:type="first" r:id="rId10"/>
      <w:footerReference w:type="first" r:id="rId11"/>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9526" w14:textId="77777777" w:rsidR="005C4239" w:rsidRDefault="005C4239" w:rsidP="007739F3">
      <w:pPr>
        <w:spacing w:line="240" w:lineRule="auto"/>
      </w:pPr>
      <w:r>
        <w:separator/>
      </w:r>
    </w:p>
  </w:endnote>
  <w:endnote w:type="continuationSeparator" w:id="0">
    <w:p w14:paraId="5650C855" w14:textId="77777777" w:rsidR="005C4239" w:rsidRDefault="005C4239" w:rsidP="00773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935497"/>
      <w:docPartObj>
        <w:docPartGallery w:val="Page Numbers (Bottom of Page)"/>
        <w:docPartUnique/>
      </w:docPartObj>
    </w:sdtPr>
    <w:sdtEndPr>
      <w:rPr>
        <w:color w:val="7F7F7F" w:themeColor="background1" w:themeShade="7F"/>
        <w:spacing w:val="60"/>
      </w:rPr>
    </w:sdtEndPr>
    <w:sdtContent>
      <w:p w14:paraId="2414CB3D" w14:textId="69AC3327" w:rsidR="00285155" w:rsidRDefault="00BC546C">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14:anchorId="3AC889A8" wp14:editId="1D26AE8F">
              <wp:simplePos x="0" y="0"/>
              <wp:positionH relativeFrom="column">
                <wp:posOffset>-781050</wp:posOffset>
              </wp:positionH>
              <wp:positionV relativeFrom="paragraph">
                <wp:posOffset>-34290</wp:posOffset>
              </wp:positionV>
              <wp:extent cx="1971675" cy="7658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611" t="28085" r="1828" b="35187"/>
                      <a:stretch/>
                    </pic:blipFill>
                    <pic:spPr bwMode="auto">
                      <a:xfrm>
                        <a:off x="0" y="0"/>
                        <a:ext cx="1971675" cy="76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155">
          <w:fldChar w:fldCharType="begin"/>
        </w:r>
        <w:r w:rsidR="00285155">
          <w:instrText xml:space="preserve"> PAGE   \* MERGEFORMAT </w:instrText>
        </w:r>
        <w:r w:rsidR="00285155">
          <w:fldChar w:fldCharType="separate"/>
        </w:r>
        <w:r w:rsidR="00285155">
          <w:rPr>
            <w:noProof/>
          </w:rPr>
          <w:t>2</w:t>
        </w:r>
        <w:r w:rsidR="00285155">
          <w:rPr>
            <w:noProof/>
          </w:rPr>
          <w:fldChar w:fldCharType="end"/>
        </w:r>
        <w:r w:rsidR="00285155">
          <w:t xml:space="preserve"> | </w:t>
        </w:r>
        <w:r w:rsidR="00285155">
          <w:rPr>
            <w:color w:val="7F7F7F" w:themeColor="background1" w:themeShade="7F"/>
            <w:spacing w:val="60"/>
          </w:rPr>
          <w:t>Page</w:t>
        </w:r>
      </w:p>
    </w:sdtContent>
  </w:sdt>
  <w:p w14:paraId="4CC5A28D" w14:textId="39702C03" w:rsidR="00285155" w:rsidRDefault="0028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EBA0" w14:textId="0E333E08" w:rsidR="00BC546C" w:rsidRDefault="00BC546C">
    <w:pPr>
      <w:pStyle w:val="Footer"/>
    </w:pPr>
    <w:r>
      <w:rPr>
        <w:noProof/>
      </w:rPr>
      <w:drawing>
        <wp:anchor distT="0" distB="0" distL="114300" distR="114300" simplePos="0" relativeHeight="251660288" behindDoc="0" locked="0" layoutInCell="1" allowOverlap="1" wp14:anchorId="14A89AC5" wp14:editId="3114D8EF">
          <wp:simplePos x="0" y="0"/>
          <wp:positionH relativeFrom="column">
            <wp:posOffset>-781050</wp:posOffset>
          </wp:positionH>
          <wp:positionV relativeFrom="paragraph">
            <wp:posOffset>-225425</wp:posOffset>
          </wp:positionV>
          <wp:extent cx="1971675" cy="76581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611" t="28085" r="1828" b="35187"/>
                  <a:stretch/>
                </pic:blipFill>
                <pic:spPr bwMode="auto">
                  <a:xfrm>
                    <a:off x="0" y="0"/>
                    <a:ext cx="1971675" cy="76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2C76" w14:textId="77777777" w:rsidR="005C4239" w:rsidRDefault="005C4239" w:rsidP="007739F3">
      <w:pPr>
        <w:spacing w:line="240" w:lineRule="auto"/>
      </w:pPr>
      <w:r>
        <w:separator/>
      </w:r>
    </w:p>
  </w:footnote>
  <w:footnote w:type="continuationSeparator" w:id="0">
    <w:p w14:paraId="6FEA67F4" w14:textId="77777777" w:rsidR="005C4239" w:rsidRDefault="005C4239" w:rsidP="00773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163C" w14:textId="3AFFA263" w:rsidR="00630D62" w:rsidRDefault="00630D62">
    <w:pPr>
      <w:pStyle w:val="Header"/>
    </w:pPr>
    <w:r>
      <w:rPr>
        <w:noProof/>
      </w:rPr>
      <mc:AlternateContent>
        <mc:Choice Requires="wps">
          <w:drawing>
            <wp:anchor distT="0" distB="0" distL="114300" distR="114300" simplePos="0" relativeHeight="251661312" behindDoc="0" locked="0" layoutInCell="1" allowOverlap="1" wp14:anchorId="7C05799E" wp14:editId="6349170A">
              <wp:simplePos x="0" y="0"/>
              <wp:positionH relativeFrom="column">
                <wp:posOffset>-1381125</wp:posOffset>
              </wp:positionH>
              <wp:positionV relativeFrom="paragraph">
                <wp:posOffset>-564516</wp:posOffset>
              </wp:positionV>
              <wp:extent cx="8267700" cy="1019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26770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A206C" id="Rectangle 3" o:spid="_x0000_s1026" style="position:absolute;margin-left:-108.75pt;margin-top:-44.45pt;width:651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" fillcolor="#4f81bd [3204]"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07F"/>
    <w:multiLevelType w:val="hybridMultilevel"/>
    <w:tmpl w:val="31B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42BF"/>
    <w:multiLevelType w:val="hybridMultilevel"/>
    <w:tmpl w:val="C22A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56AA"/>
    <w:multiLevelType w:val="hybridMultilevel"/>
    <w:tmpl w:val="145C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C4DB7"/>
    <w:multiLevelType w:val="hybridMultilevel"/>
    <w:tmpl w:val="6738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61DFF"/>
    <w:multiLevelType w:val="hybridMultilevel"/>
    <w:tmpl w:val="E016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A4069"/>
    <w:multiLevelType w:val="hybridMultilevel"/>
    <w:tmpl w:val="975AF9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0C923C0"/>
    <w:multiLevelType w:val="hybridMultilevel"/>
    <w:tmpl w:val="AA14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95BEC"/>
    <w:multiLevelType w:val="hybridMultilevel"/>
    <w:tmpl w:val="50902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0554F"/>
    <w:multiLevelType w:val="hybridMultilevel"/>
    <w:tmpl w:val="1B9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741C5"/>
    <w:multiLevelType w:val="multilevel"/>
    <w:tmpl w:val="D39A3FDE"/>
    <w:lvl w:ilvl="0">
      <w:start w:val="7"/>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8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9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6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3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5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E9B4626"/>
    <w:multiLevelType w:val="hybridMultilevel"/>
    <w:tmpl w:val="CE4E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17759"/>
    <w:multiLevelType w:val="multilevel"/>
    <w:tmpl w:val="E2B82BD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53E76AC"/>
    <w:multiLevelType w:val="multilevel"/>
    <w:tmpl w:val="EC26FC8C"/>
    <w:lvl w:ilvl="0">
      <w:start w:val="5"/>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5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9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6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3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5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75774A1"/>
    <w:multiLevelType w:val="hybridMultilevel"/>
    <w:tmpl w:val="17B2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B2607"/>
    <w:multiLevelType w:val="hybridMultilevel"/>
    <w:tmpl w:val="150482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C416E5F"/>
    <w:multiLevelType w:val="hybridMultilevel"/>
    <w:tmpl w:val="44B6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95D44"/>
    <w:multiLevelType w:val="hybridMultilevel"/>
    <w:tmpl w:val="663C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3F40"/>
    <w:multiLevelType w:val="hybridMultilevel"/>
    <w:tmpl w:val="866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F050AB"/>
    <w:multiLevelType w:val="hybridMultilevel"/>
    <w:tmpl w:val="D486941C"/>
    <w:lvl w:ilvl="0" w:tplc="779286CE">
      <w:start w:val="1"/>
      <w:numFmt w:val="decimal"/>
      <w:lvlText w:val="(%1)"/>
      <w:lvlJc w:val="left"/>
      <w:pPr>
        <w:ind w:left="22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BF27CE2">
      <w:start w:val="1"/>
      <w:numFmt w:val="lowerLetter"/>
      <w:lvlText w:val="%2"/>
      <w:lvlJc w:val="left"/>
      <w:pPr>
        <w:ind w:left="23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E101568">
      <w:start w:val="1"/>
      <w:numFmt w:val="lowerRoman"/>
      <w:lvlText w:val="%3"/>
      <w:lvlJc w:val="left"/>
      <w:pPr>
        <w:ind w:left="30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0F2F858">
      <w:start w:val="1"/>
      <w:numFmt w:val="decimal"/>
      <w:lvlText w:val="%4"/>
      <w:lvlJc w:val="left"/>
      <w:pPr>
        <w:ind w:left="37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782DC9A">
      <w:start w:val="1"/>
      <w:numFmt w:val="lowerLetter"/>
      <w:lvlText w:val="%5"/>
      <w:lvlJc w:val="left"/>
      <w:pPr>
        <w:ind w:left="44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9BC96C6">
      <w:start w:val="1"/>
      <w:numFmt w:val="lowerRoman"/>
      <w:lvlText w:val="%6"/>
      <w:lvlJc w:val="left"/>
      <w:pPr>
        <w:ind w:left="51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93E8B80">
      <w:start w:val="1"/>
      <w:numFmt w:val="decimal"/>
      <w:lvlText w:val="%7"/>
      <w:lvlJc w:val="left"/>
      <w:pPr>
        <w:ind w:left="59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9B65FE4">
      <w:start w:val="1"/>
      <w:numFmt w:val="lowerLetter"/>
      <w:lvlText w:val="%8"/>
      <w:lvlJc w:val="left"/>
      <w:pPr>
        <w:ind w:left="66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1FE2760">
      <w:start w:val="1"/>
      <w:numFmt w:val="lowerRoman"/>
      <w:lvlText w:val="%9"/>
      <w:lvlJc w:val="left"/>
      <w:pPr>
        <w:ind w:left="73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ED651C9"/>
    <w:multiLevelType w:val="hybridMultilevel"/>
    <w:tmpl w:val="B3F685E8"/>
    <w:lvl w:ilvl="0" w:tplc="758017AE">
      <w:start w:val="1"/>
      <w:numFmt w:val="bullet"/>
      <w:lvlText w:val="•"/>
      <w:lvlJc w:val="left"/>
      <w:pPr>
        <w:ind w:left="22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5D4CEB8">
      <w:start w:val="1"/>
      <w:numFmt w:val="bullet"/>
      <w:lvlText w:val="o"/>
      <w:lvlJc w:val="left"/>
      <w:pPr>
        <w:ind w:left="23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C603A16">
      <w:start w:val="1"/>
      <w:numFmt w:val="bullet"/>
      <w:lvlText w:val="▪"/>
      <w:lvlJc w:val="left"/>
      <w:pPr>
        <w:ind w:left="30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DA63DDE">
      <w:start w:val="1"/>
      <w:numFmt w:val="bullet"/>
      <w:lvlText w:val="•"/>
      <w:lvlJc w:val="left"/>
      <w:pPr>
        <w:ind w:left="37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30A452">
      <w:start w:val="1"/>
      <w:numFmt w:val="bullet"/>
      <w:lvlText w:val="o"/>
      <w:lvlJc w:val="left"/>
      <w:pPr>
        <w:ind w:left="44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00FE24">
      <w:start w:val="1"/>
      <w:numFmt w:val="bullet"/>
      <w:lvlText w:val="▪"/>
      <w:lvlJc w:val="left"/>
      <w:pPr>
        <w:ind w:left="51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B866598">
      <w:start w:val="1"/>
      <w:numFmt w:val="bullet"/>
      <w:lvlText w:val="•"/>
      <w:lvlJc w:val="left"/>
      <w:pPr>
        <w:ind w:left="5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EF484C0">
      <w:start w:val="1"/>
      <w:numFmt w:val="bullet"/>
      <w:lvlText w:val="o"/>
      <w:lvlJc w:val="left"/>
      <w:pPr>
        <w:ind w:left="66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C0E630">
      <w:start w:val="1"/>
      <w:numFmt w:val="bullet"/>
      <w:lvlText w:val="▪"/>
      <w:lvlJc w:val="left"/>
      <w:pPr>
        <w:ind w:left="73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0C50E45"/>
    <w:multiLevelType w:val="hybridMultilevel"/>
    <w:tmpl w:val="2ECE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203A0"/>
    <w:multiLevelType w:val="hybridMultilevel"/>
    <w:tmpl w:val="78A00D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5AF7F79"/>
    <w:multiLevelType w:val="hybridMultilevel"/>
    <w:tmpl w:val="473411DC"/>
    <w:lvl w:ilvl="0" w:tplc="718433C4">
      <w:start w:val="1"/>
      <w:numFmt w:val="decimal"/>
      <w:lvlText w:val="(%1)"/>
      <w:lvlJc w:val="left"/>
      <w:pPr>
        <w:ind w:left="22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6F06476">
      <w:start w:val="1"/>
      <w:numFmt w:val="lowerLetter"/>
      <w:lvlText w:val="%2"/>
      <w:lvlJc w:val="left"/>
      <w:pPr>
        <w:ind w:left="23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F720822">
      <w:start w:val="1"/>
      <w:numFmt w:val="lowerRoman"/>
      <w:lvlText w:val="%3"/>
      <w:lvlJc w:val="left"/>
      <w:pPr>
        <w:ind w:left="30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2E65402">
      <w:start w:val="1"/>
      <w:numFmt w:val="decimal"/>
      <w:lvlText w:val="%4"/>
      <w:lvlJc w:val="left"/>
      <w:pPr>
        <w:ind w:left="37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1D470A2">
      <w:start w:val="1"/>
      <w:numFmt w:val="lowerLetter"/>
      <w:lvlText w:val="%5"/>
      <w:lvlJc w:val="left"/>
      <w:pPr>
        <w:ind w:left="44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A674A">
      <w:start w:val="1"/>
      <w:numFmt w:val="lowerRoman"/>
      <w:lvlText w:val="%6"/>
      <w:lvlJc w:val="left"/>
      <w:pPr>
        <w:ind w:left="51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DA8D280">
      <w:start w:val="1"/>
      <w:numFmt w:val="decimal"/>
      <w:lvlText w:val="%7"/>
      <w:lvlJc w:val="left"/>
      <w:pPr>
        <w:ind w:left="59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17C0AF6">
      <w:start w:val="1"/>
      <w:numFmt w:val="lowerLetter"/>
      <w:lvlText w:val="%8"/>
      <w:lvlJc w:val="left"/>
      <w:pPr>
        <w:ind w:left="66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37CE4EA">
      <w:start w:val="1"/>
      <w:numFmt w:val="lowerRoman"/>
      <w:lvlText w:val="%9"/>
      <w:lvlJc w:val="left"/>
      <w:pPr>
        <w:ind w:left="73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A5C6696"/>
    <w:multiLevelType w:val="hybridMultilevel"/>
    <w:tmpl w:val="8A2A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048C6"/>
    <w:multiLevelType w:val="hybridMultilevel"/>
    <w:tmpl w:val="1EF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76733"/>
    <w:multiLevelType w:val="hybridMultilevel"/>
    <w:tmpl w:val="D724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6B2EA5"/>
    <w:multiLevelType w:val="hybridMultilevel"/>
    <w:tmpl w:val="4A32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078A2"/>
    <w:multiLevelType w:val="hybridMultilevel"/>
    <w:tmpl w:val="54C22A6E"/>
    <w:lvl w:ilvl="0" w:tplc="08090001">
      <w:start w:val="1"/>
      <w:numFmt w:val="bullet"/>
      <w:lvlText w:val=""/>
      <w:lvlJc w:val="left"/>
      <w:pPr>
        <w:ind w:left="2251"/>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D5D4CEB8">
      <w:start w:val="1"/>
      <w:numFmt w:val="bullet"/>
      <w:lvlText w:val="o"/>
      <w:lvlJc w:val="left"/>
      <w:pPr>
        <w:ind w:left="230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C603A16">
      <w:start w:val="1"/>
      <w:numFmt w:val="bullet"/>
      <w:lvlText w:val="▪"/>
      <w:lvlJc w:val="left"/>
      <w:pPr>
        <w:ind w:left="30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DA63DDE">
      <w:start w:val="1"/>
      <w:numFmt w:val="bullet"/>
      <w:lvlText w:val="•"/>
      <w:lvlJc w:val="left"/>
      <w:pPr>
        <w:ind w:left="37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630A452">
      <w:start w:val="1"/>
      <w:numFmt w:val="bullet"/>
      <w:lvlText w:val="o"/>
      <w:lvlJc w:val="left"/>
      <w:pPr>
        <w:ind w:left="446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00FE24">
      <w:start w:val="1"/>
      <w:numFmt w:val="bullet"/>
      <w:lvlText w:val="▪"/>
      <w:lvlJc w:val="left"/>
      <w:pPr>
        <w:ind w:left="518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B866598">
      <w:start w:val="1"/>
      <w:numFmt w:val="bullet"/>
      <w:lvlText w:val="•"/>
      <w:lvlJc w:val="left"/>
      <w:pPr>
        <w:ind w:left="59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EF484C0">
      <w:start w:val="1"/>
      <w:numFmt w:val="bullet"/>
      <w:lvlText w:val="o"/>
      <w:lvlJc w:val="left"/>
      <w:pPr>
        <w:ind w:left="662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C0E630">
      <w:start w:val="1"/>
      <w:numFmt w:val="bullet"/>
      <w:lvlText w:val="▪"/>
      <w:lvlJc w:val="left"/>
      <w:pPr>
        <w:ind w:left="734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92C30C8"/>
    <w:multiLevelType w:val="hybridMultilevel"/>
    <w:tmpl w:val="55E80A9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6603A28"/>
    <w:multiLevelType w:val="hybridMultilevel"/>
    <w:tmpl w:val="9D70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DD3999"/>
    <w:multiLevelType w:val="hybridMultilevel"/>
    <w:tmpl w:val="63C0124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C0F74"/>
    <w:multiLevelType w:val="hybridMultilevel"/>
    <w:tmpl w:val="1712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D5961"/>
    <w:multiLevelType w:val="hybridMultilevel"/>
    <w:tmpl w:val="CC7E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F10A8"/>
    <w:multiLevelType w:val="hybridMultilevel"/>
    <w:tmpl w:val="5B52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32711"/>
    <w:multiLevelType w:val="hybridMultilevel"/>
    <w:tmpl w:val="EB7A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D2E9B"/>
    <w:multiLevelType w:val="hybridMultilevel"/>
    <w:tmpl w:val="D45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20C86"/>
    <w:multiLevelType w:val="hybridMultilevel"/>
    <w:tmpl w:val="25A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24FD4"/>
    <w:multiLevelType w:val="hybridMultilevel"/>
    <w:tmpl w:val="597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1"/>
  </w:num>
  <w:num w:numId="4">
    <w:abstractNumId w:val="16"/>
  </w:num>
  <w:num w:numId="5">
    <w:abstractNumId w:val="3"/>
  </w:num>
  <w:num w:numId="6">
    <w:abstractNumId w:val="35"/>
  </w:num>
  <w:num w:numId="7">
    <w:abstractNumId w:val="32"/>
  </w:num>
  <w:num w:numId="8">
    <w:abstractNumId w:val="27"/>
  </w:num>
  <w:num w:numId="9">
    <w:abstractNumId w:val="2"/>
  </w:num>
  <w:num w:numId="10">
    <w:abstractNumId w:val="25"/>
  </w:num>
  <w:num w:numId="11">
    <w:abstractNumId w:val="0"/>
  </w:num>
  <w:num w:numId="12">
    <w:abstractNumId w:val="22"/>
  </w:num>
  <w:num w:numId="13">
    <w:abstractNumId w:val="21"/>
  </w:num>
  <w:num w:numId="14">
    <w:abstractNumId w:val="36"/>
  </w:num>
  <w:num w:numId="15">
    <w:abstractNumId w:val="5"/>
  </w:num>
  <w:num w:numId="16">
    <w:abstractNumId w:val="29"/>
  </w:num>
  <w:num w:numId="17">
    <w:abstractNumId w:val="1"/>
  </w:num>
  <w:num w:numId="18">
    <w:abstractNumId w:val="26"/>
  </w:num>
  <w:num w:numId="19">
    <w:abstractNumId w:val="4"/>
  </w:num>
  <w:num w:numId="20">
    <w:abstractNumId w:val="13"/>
  </w:num>
  <w:num w:numId="21">
    <w:abstractNumId w:val="17"/>
  </w:num>
  <w:num w:numId="22">
    <w:abstractNumId w:val="30"/>
  </w:num>
  <w:num w:numId="23">
    <w:abstractNumId w:val="6"/>
  </w:num>
  <w:num w:numId="24">
    <w:abstractNumId w:val="38"/>
  </w:num>
  <w:num w:numId="25">
    <w:abstractNumId w:val="14"/>
  </w:num>
  <w:num w:numId="26">
    <w:abstractNumId w:val="34"/>
  </w:num>
  <w:num w:numId="27">
    <w:abstractNumId w:val="20"/>
  </w:num>
  <w:num w:numId="28">
    <w:abstractNumId w:val="28"/>
  </w:num>
  <w:num w:numId="29">
    <w:abstractNumId w:val="10"/>
  </w:num>
  <w:num w:numId="30">
    <w:abstractNumId w:val="12"/>
  </w:num>
  <w:num w:numId="31">
    <w:abstractNumId w:val="23"/>
  </w:num>
  <w:num w:numId="32">
    <w:abstractNumId w:val="15"/>
  </w:num>
  <w:num w:numId="33">
    <w:abstractNumId w:val="19"/>
  </w:num>
  <w:num w:numId="34">
    <w:abstractNumId w:val="37"/>
  </w:num>
  <w:num w:numId="35">
    <w:abstractNumId w:val="9"/>
  </w:num>
  <w:num w:numId="36">
    <w:abstractNumId w:val="24"/>
  </w:num>
  <w:num w:numId="37">
    <w:abstractNumId w:val="33"/>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A0"/>
    <w:rsid w:val="000149C3"/>
    <w:rsid w:val="00024684"/>
    <w:rsid w:val="00095C03"/>
    <w:rsid w:val="000B4150"/>
    <w:rsid w:val="000E1795"/>
    <w:rsid w:val="000F752C"/>
    <w:rsid w:val="00113E77"/>
    <w:rsid w:val="001301A0"/>
    <w:rsid w:val="00151044"/>
    <w:rsid w:val="0016073E"/>
    <w:rsid w:val="00170FE9"/>
    <w:rsid w:val="0018606B"/>
    <w:rsid w:val="001B57A6"/>
    <w:rsid w:val="00215A4F"/>
    <w:rsid w:val="0024613F"/>
    <w:rsid w:val="00285155"/>
    <w:rsid w:val="00296498"/>
    <w:rsid w:val="002C3915"/>
    <w:rsid w:val="002C5454"/>
    <w:rsid w:val="002C5F3F"/>
    <w:rsid w:val="002D3F4B"/>
    <w:rsid w:val="002E52EF"/>
    <w:rsid w:val="003243B0"/>
    <w:rsid w:val="00346D89"/>
    <w:rsid w:val="003932F8"/>
    <w:rsid w:val="00393409"/>
    <w:rsid w:val="003D3F67"/>
    <w:rsid w:val="003E6C2C"/>
    <w:rsid w:val="00420F7A"/>
    <w:rsid w:val="00426B12"/>
    <w:rsid w:val="00442612"/>
    <w:rsid w:val="00444E0F"/>
    <w:rsid w:val="00473E7E"/>
    <w:rsid w:val="00486495"/>
    <w:rsid w:val="004C34BF"/>
    <w:rsid w:val="0050022F"/>
    <w:rsid w:val="00515208"/>
    <w:rsid w:val="0054775B"/>
    <w:rsid w:val="005C14C7"/>
    <w:rsid w:val="005C4239"/>
    <w:rsid w:val="005E6267"/>
    <w:rsid w:val="00630D62"/>
    <w:rsid w:val="00647846"/>
    <w:rsid w:val="00654E0E"/>
    <w:rsid w:val="00671953"/>
    <w:rsid w:val="00673CEF"/>
    <w:rsid w:val="006C3227"/>
    <w:rsid w:val="00704D87"/>
    <w:rsid w:val="00710EB2"/>
    <w:rsid w:val="00726221"/>
    <w:rsid w:val="00736847"/>
    <w:rsid w:val="00762DC4"/>
    <w:rsid w:val="007739F3"/>
    <w:rsid w:val="007914A8"/>
    <w:rsid w:val="007E24FB"/>
    <w:rsid w:val="007F0E68"/>
    <w:rsid w:val="008050E7"/>
    <w:rsid w:val="00823739"/>
    <w:rsid w:val="00861407"/>
    <w:rsid w:val="00870466"/>
    <w:rsid w:val="008806E9"/>
    <w:rsid w:val="008C202C"/>
    <w:rsid w:val="008D66C7"/>
    <w:rsid w:val="00911814"/>
    <w:rsid w:val="00913B29"/>
    <w:rsid w:val="009152EA"/>
    <w:rsid w:val="00916706"/>
    <w:rsid w:val="00926126"/>
    <w:rsid w:val="009A2508"/>
    <w:rsid w:val="009E2C29"/>
    <w:rsid w:val="009F3AFF"/>
    <w:rsid w:val="00A23AF5"/>
    <w:rsid w:val="00A37BA0"/>
    <w:rsid w:val="00A92AE5"/>
    <w:rsid w:val="00AE4A99"/>
    <w:rsid w:val="00B3700B"/>
    <w:rsid w:val="00B712C6"/>
    <w:rsid w:val="00BC546C"/>
    <w:rsid w:val="00BC63DD"/>
    <w:rsid w:val="00C80200"/>
    <w:rsid w:val="00C93A08"/>
    <w:rsid w:val="00CF04B5"/>
    <w:rsid w:val="00D01F3A"/>
    <w:rsid w:val="00D02033"/>
    <w:rsid w:val="00D317BA"/>
    <w:rsid w:val="00D324C9"/>
    <w:rsid w:val="00D93A85"/>
    <w:rsid w:val="00DE3FC4"/>
    <w:rsid w:val="00E171A0"/>
    <w:rsid w:val="00E312D8"/>
    <w:rsid w:val="00E36CD4"/>
    <w:rsid w:val="00E6403C"/>
    <w:rsid w:val="00E8335F"/>
    <w:rsid w:val="00E9176A"/>
    <w:rsid w:val="00EC0620"/>
    <w:rsid w:val="00F0531D"/>
    <w:rsid w:val="00F26D25"/>
    <w:rsid w:val="00F366BE"/>
    <w:rsid w:val="00F62B3E"/>
    <w:rsid w:val="00F65D67"/>
    <w:rsid w:val="00FC5EA1"/>
    <w:rsid w:val="00FD79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5A271"/>
  <w15:chartTrackingRefBased/>
  <w15:docId w15:val="{F18BD962-9469-F84D-BFEC-A3C92B14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2612"/>
    <w:pPr>
      <w:spacing w:line="240" w:lineRule="auto"/>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442612"/>
    <w:rPr>
      <w:rFonts w:asciiTheme="minorHAnsi" w:eastAsiaTheme="minorEastAsia" w:hAnsiTheme="minorHAnsi"/>
      <w:sz w:val="22"/>
      <w:szCs w:val="22"/>
      <w:lang w:val="en-US"/>
    </w:rPr>
  </w:style>
  <w:style w:type="character" w:styleId="PlaceholderText">
    <w:name w:val="Placeholder Text"/>
    <w:basedOn w:val="DefaultParagraphFont"/>
    <w:uiPriority w:val="99"/>
    <w:semiHidden/>
    <w:rsid w:val="008D66C7"/>
    <w:rPr>
      <w:color w:val="808080"/>
    </w:rPr>
  </w:style>
  <w:style w:type="table" w:styleId="TableGrid">
    <w:name w:val="Table Grid"/>
    <w:basedOn w:val="TableNormal"/>
    <w:uiPriority w:val="59"/>
    <w:rsid w:val="009F3A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4C9"/>
    <w:rPr>
      <w:color w:val="0000FF" w:themeColor="hyperlink"/>
      <w:u w:val="single"/>
    </w:rPr>
  </w:style>
  <w:style w:type="character" w:styleId="UnresolvedMention">
    <w:name w:val="Unresolved Mention"/>
    <w:basedOn w:val="DefaultParagraphFont"/>
    <w:uiPriority w:val="99"/>
    <w:semiHidden/>
    <w:unhideWhenUsed/>
    <w:rsid w:val="00D324C9"/>
    <w:rPr>
      <w:color w:val="605E5C"/>
      <w:shd w:val="clear" w:color="auto" w:fill="E1DFDD"/>
    </w:rPr>
  </w:style>
  <w:style w:type="paragraph" w:styleId="ListParagraph">
    <w:name w:val="List Paragraph"/>
    <w:basedOn w:val="Normal"/>
    <w:uiPriority w:val="34"/>
    <w:qFormat/>
    <w:rsid w:val="00AE4A99"/>
    <w:pPr>
      <w:ind w:left="720"/>
      <w:contextualSpacing/>
    </w:pPr>
  </w:style>
  <w:style w:type="paragraph" w:styleId="Header">
    <w:name w:val="header"/>
    <w:basedOn w:val="Normal"/>
    <w:link w:val="HeaderChar"/>
    <w:uiPriority w:val="99"/>
    <w:unhideWhenUsed/>
    <w:rsid w:val="007739F3"/>
    <w:pPr>
      <w:tabs>
        <w:tab w:val="center" w:pos="4513"/>
        <w:tab w:val="right" w:pos="9026"/>
      </w:tabs>
      <w:spacing w:line="240" w:lineRule="auto"/>
    </w:pPr>
  </w:style>
  <w:style w:type="character" w:customStyle="1" w:styleId="HeaderChar">
    <w:name w:val="Header Char"/>
    <w:basedOn w:val="DefaultParagraphFont"/>
    <w:link w:val="Header"/>
    <w:uiPriority w:val="99"/>
    <w:rsid w:val="007739F3"/>
  </w:style>
  <w:style w:type="paragraph" w:styleId="Footer">
    <w:name w:val="footer"/>
    <w:basedOn w:val="Normal"/>
    <w:link w:val="FooterChar"/>
    <w:uiPriority w:val="99"/>
    <w:unhideWhenUsed/>
    <w:rsid w:val="007739F3"/>
    <w:pPr>
      <w:tabs>
        <w:tab w:val="center" w:pos="4513"/>
        <w:tab w:val="right" w:pos="9026"/>
      </w:tabs>
      <w:spacing w:line="240" w:lineRule="auto"/>
    </w:pPr>
  </w:style>
  <w:style w:type="character" w:customStyle="1" w:styleId="FooterChar">
    <w:name w:val="Footer Char"/>
    <w:basedOn w:val="DefaultParagraphFont"/>
    <w:link w:val="Footer"/>
    <w:uiPriority w:val="99"/>
    <w:rsid w:val="007739F3"/>
  </w:style>
  <w:style w:type="paragraph" w:customStyle="1" w:styleId="Default">
    <w:name w:val="Default"/>
    <w:rsid w:val="007914A8"/>
    <w:pPr>
      <w:autoSpaceDE w:val="0"/>
      <w:autoSpaceDN w:val="0"/>
      <w:adjustRightInd w:val="0"/>
      <w:spacing w:line="240" w:lineRule="auto"/>
    </w:pPr>
    <w:rPr>
      <w:rFonts w:ascii="Comic Sans MS" w:hAnsi="Comic Sans MS" w:cs="Comic Sans MS"/>
      <w:color w:val="000000"/>
    </w:rPr>
  </w:style>
  <w:style w:type="paragraph" w:styleId="BalloonText">
    <w:name w:val="Balloon Text"/>
    <w:basedOn w:val="Normal"/>
    <w:link w:val="BalloonTextChar"/>
    <w:uiPriority w:val="99"/>
    <w:semiHidden/>
    <w:unhideWhenUsed/>
    <w:rsid w:val="005477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3808">
      <w:bodyDiv w:val="1"/>
      <w:marLeft w:val="0"/>
      <w:marRight w:val="0"/>
      <w:marTop w:val="0"/>
      <w:marBottom w:val="0"/>
      <w:divBdr>
        <w:top w:val="none" w:sz="0" w:space="0" w:color="auto"/>
        <w:left w:val="none" w:sz="0" w:space="0" w:color="auto"/>
        <w:bottom w:val="none" w:sz="0" w:space="0" w:color="auto"/>
        <w:right w:val="none" w:sz="0" w:space="0" w:color="auto"/>
      </w:divBdr>
    </w:div>
    <w:div w:id="800459678">
      <w:bodyDiv w:val="1"/>
      <w:marLeft w:val="0"/>
      <w:marRight w:val="0"/>
      <w:marTop w:val="0"/>
      <w:marBottom w:val="0"/>
      <w:divBdr>
        <w:top w:val="none" w:sz="0" w:space="0" w:color="auto"/>
        <w:left w:val="none" w:sz="0" w:space="0" w:color="auto"/>
        <w:bottom w:val="none" w:sz="0" w:space="0" w:color="auto"/>
        <w:right w:val="none" w:sz="0" w:space="0" w:color="auto"/>
      </w:divBdr>
    </w:div>
    <w:div w:id="19967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Proof%20Scrutiny%20Jobs\David%20Lee\Child%20Protection%20and%20Safeguarding%20Children%20Policy%2018.12.2020\Child%20Protection%20and%20Safeguarding%20Children%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1AC27284C7A845AC42187682E1FBFB"/>
        <w:category>
          <w:name w:val="General"/>
          <w:gallery w:val="placeholder"/>
        </w:category>
        <w:types>
          <w:type w:val="bbPlcHdr"/>
        </w:types>
        <w:behaviors>
          <w:behavior w:val="content"/>
        </w:behaviors>
        <w:guid w:val="{3FE91655-0CC5-A74C-8C0F-85BFC3DACB81}"/>
      </w:docPartPr>
      <w:docPartBody>
        <w:p w:rsidR="00FB0520" w:rsidRDefault="0080549A">
          <w:pPr>
            <w:pStyle w:val="401AC27284C7A845AC42187682E1FBFB"/>
          </w:pPr>
          <w:r w:rsidRPr="00F0531D">
            <w:rPr>
              <w:rFonts w:ascii="Helvetica" w:hAnsi="Helvetica" w:cs="Helvetica"/>
              <w:sz w:val="32"/>
              <w:szCs w:val="32"/>
              <w:highlight w:val="yellow"/>
            </w:rPr>
            <w:t>Insert name of School</w:t>
          </w:r>
        </w:p>
      </w:docPartBody>
    </w:docPart>
    <w:docPart>
      <w:docPartPr>
        <w:name w:val="22B6B3F9F05B6B46B0BBB97348FD86A2"/>
        <w:category>
          <w:name w:val="General"/>
          <w:gallery w:val="placeholder"/>
        </w:category>
        <w:types>
          <w:type w:val="bbPlcHdr"/>
        </w:types>
        <w:behaviors>
          <w:behavior w:val="content"/>
        </w:behaviors>
        <w:guid w:val="{BEB29B8D-A910-B148-9BFE-02640E97E615}"/>
      </w:docPartPr>
      <w:docPartBody>
        <w:p w:rsidR="00FB0520" w:rsidRDefault="0080549A">
          <w:pPr>
            <w:pStyle w:val="22B6B3F9F05B6B46B0BBB97348FD86A2"/>
          </w:pPr>
          <w:r w:rsidRPr="00F0531D">
            <w:rPr>
              <w:rFonts w:ascii="Helvetica" w:hAnsi="Helvetica" w:cs="Helvetica"/>
              <w:sz w:val="32"/>
              <w:szCs w:val="32"/>
              <w:highlight w:val="yellow"/>
            </w:rPr>
            <w:t>Insert School logo</w:t>
          </w:r>
        </w:p>
      </w:docPartBody>
    </w:docPart>
    <w:docPart>
      <w:docPartPr>
        <w:name w:val="C3A219302568E64EB45BBF94F5300545"/>
        <w:category>
          <w:name w:val="General"/>
          <w:gallery w:val="placeholder"/>
        </w:category>
        <w:types>
          <w:type w:val="bbPlcHdr"/>
        </w:types>
        <w:behaviors>
          <w:behavior w:val="content"/>
        </w:behaviors>
        <w:guid w:val="{D8ACB16A-BDEE-B346-87A5-6BBAFBB77D60}"/>
      </w:docPartPr>
      <w:docPartBody>
        <w:p w:rsidR="00FB0520" w:rsidRDefault="0080549A">
          <w:pPr>
            <w:pStyle w:val="C3A219302568E64EB45BBF94F5300545"/>
          </w:pPr>
          <w:r w:rsidRPr="00AB3ADD">
            <w:rPr>
              <w:rStyle w:val="PlaceholderText"/>
            </w:rPr>
            <w:t>Choose an item.</w:t>
          </w:r>
        </w:p>
      </w:docPartBody>
    </w:docPart>
    <w:docPart>
      <w:docPartPr>
        <w:name w:val="6E7BCA3B6D987B409768031C320A631C"/>
        <w:category>
          <w:name w:val="General"/>
          <w:gallery w:val="placeholder"/>
        </w:category>
        <w:types>
          <w:type w:val="bbPlcHdr"/>
        </w:types>
        <w:behaviors>
          <w:behavior w:val="content"/>
        </w:behaviors>
        <w:guid w:val="{0B8EBDE6-B56A-074E-A5BF-6747D5C8288D}"/>
      </w:docPartPr>
      <w:docPartBody>
        <w:p w:rsidR="00FB0520" w:rsidRDefault="0080549A">
          <w:pPr>
            <w:pStyle w:val="6E7BCA3B6D987B409768031C320A631C"/>
          </w:pPr>
          <w:r w:rsidRPr="00AB3ADD">
            <w:rPr>
              <w:rStyle w:val="PlaceholderText"/>
            </w:rPr>
            <w:t>Choose an item.</w:t>
          </w:r>
        </w:p>
      </w:docPartBody>
    </w:docPart>
    <w:docPart>
      <w:docPartPr>
        <w:name w:val="68038E80A0A29F44A562AD6CD36BF8A0"/>
        <w:category>
          <w:name w:val="General"/>
          <w:gallery w:val="placeholder"/>
        </w:category>
        <w:types>
          <w:type w:val="bbPlcHdr"/>
        </w:types>
        <w:behaviors>
          <w:behavior w:val="content"/>
        </w:behaviors>
        <w:guid w:val="{8B8C14A4-D050-3242-BA43-728BDA781AA1}"/>
      </w:docPartPr>
      <w:docPartBody>
        <w:p w:rsidR="00FB0520" w:rsidRDefault="0080549A">
          <w:pPr>
            <w:pStyle w:val="68038E80A0A29F44A562AD6CD36BF8A0"/>
          </w:pPr>
          <w:r w:rsidRPr="00AB3ADD">
            <w:rPr>
              <w:rStyle w:val="PlaceholderText"/>
            </w:rPr>
            <w:t>Choose an item.</w:t>
          </w:r>
        </w:p>
      </w:docPartBody>
    </w:docPart>
    <w:docPart>
      <w:docPartPr>
        <w:name w:val="A857D52AE422E148BD740BAAA7984969"/>
        <w:category>
          <w:name w:val="General"/>
          <w:gallery w:val="placeholder"/>
        </w:category>
        <w:types>
          <w:type w:val="bbPlcHdr"/>
        </w:types>
        <w:behaviors>
          <w:behavior w:val="content"/>
        </w:behaviors>
        <w:guid w:val="{B6B31597-84C9-2047-9BD2-00300E3C264E}"/>
      </w:docPartPr>
      <w:docPartBody>
        <w:p w:rsidR="00FB0520" w:rsidRDefault="0080549A">
          <w:pPr>
            <w:pStyle w:val="A857D52AE422E148BD740BAAA7984969"/>
          </w:pPr>
          <w:r w:rsidRPr="00AB3ADD">
            <w:rPr>
              <w:rStyle w:val="PlaceholderText"/>
            </w:rPr>
            <w:t>Choose an item.</w:t>
          </w:r>
        </w:p>
      </w:docPartBody>
    </w:docPart>
    <w:docPart>
      <w:docPartPr>
        <w:name w:val="FB2FAFC6B6DFEB46A5FD2091F906CC48"/>
        <w:category>
          <w:name w:val="General"/>
          <w:gallery w:val="placeholder"/>
        </w:category>
        <w:types>
          <w:type w:val="bbPlcHdr"/>
        </w:types>
        <w:behaviors>
          <w:behavior w:val="content"/>
        </w:behaviors>
        <w:guid w:val="{CE9601A0-3088-664D-90EA-922E0FA7CE1C}"/>
      </w:docPartPr>
      <w:docPartBody>
        <w:p w:rsidR="00FB0520" w:rsidRDefault="0080549A">
          <w:pPr>
            <w:pStyle w:val="FB2FAFC6B6DFEB46A5FD2091F906CC48"/>
          </w:pPr>
          <w:r w:rsidRPr="00AB3ADD">
            <w:rPr>
              <w:rStyle w:val="PlaceholderText"/>
            </w:rPr>
            <w:t>Choose an item.</w:t>
          </w:r>
        </w:p>
      </w:docPartBody>
    </w:docPart>
    <w:docPart>
      <w:docPartPr>
        <w:name w:val="A6C6FF654A419A4EB979726D79A7637E"/>
        <w:category>
          <w:name w:val="General"/>
          <w:gallery w:val="placeholder"/>
        </w:category>
        <w:types>
          <w:type w:val="bbPlcHdr"/>
        </w:types>
        <w:behaviors>
          <w:behavior w:val="content"/>
        </w:behaviors>
        <w:guid w:val="{7F5EF7DE-3B41-6E42-AABD-5529A1FEA490}"/>
      </w:docPartPr>
      <w:docPartBody>
        <w:p w:rsidR="00FB0520" w:rsidRDefault="0080549A">
          <w:pPr>
            <w:pStyle w:val="A6C6FF654A419A4EB979726D79A7637E"/>
          </w:pPr>
          <w:r w:rsidRPr="00AB3ADD">
            <w:rPr>
              <w:rStyle w:val="PlaceholderText"/>
            </w:rPr>
            <w:t>Choose an item.</w:t>
          </w:r>
        </w:p>
      </w:docPartBody>
    </w:docPart>
    <w:docPart>
      <w:docPartPr>
        <w:name w:val="6ADE52D7BD7D39479928AD5BB28E4D02"/>
        <w:category>
          <w:name w:val="General"/>
          <w:gallery w:val="placeholder"/>
        </w:category>
        <w:types>
          <w:type w:val="bbPlcHdr"/>
        </w:types>
        <w:behaviors>
          <w:behavior w:val="content"/>
        </w:behaviors>
        <w:guid w:val="{7F160FD0-0084-FB4A-8D9D-08C643FCA78E}"/>
      </w:docPartPr>
      <w:docPartBody>
        <w:p w:rsidR="00FB0520" w:rsidRDefault="0080549A">
          <w:pPr>
            <w:pStyle w:val="6ADE52D7BD7D39479928AD5BB28E4D02"/>
          </w:pPr>
          <w:r w:rsidRPr="00AB3ADD">
            <w:rPr>
              <w:rStyle w:val="PlaceholderText"/>
            </w:rPr>
            <w:t>Choose an item.</w:t>
          </w:r>
        </w:p>
      </w:docPartBody>
    </w:docPart>
    <w:docPart>
      <w:docPartPr>
        <w:name w:val="3FD7B909AF30AA47BF42E3C0A718A782"/>
        <w:category>
          <w:name w:val="General"/>
          <w:gallery w:val="placeholder"/>
        </w:category>
        <w:types>
          <w:type w:val="bbPlcHdr"/>
        </w:types>
        <w:behaviors>
          <w:behavior w:val="content"/>
        </w:behaviors>
        <w:guid w:val="{950779EF-4BE1-FF47-A069-DC65E6F028C1}"/>
      </w:docPartPr>
      <w:docPartBody>
        <w:p w:rsidR="00FB0520" w:rsidRDefault="0080549A">
          <w:pPr>
            <w:pStyle w:val="3FD7B909AF30AA47BF42E3C0A718A782"/>
          </w:pPr>
          <w:r w:rsidRPr="00AB3ADD">
            <w:rPr>
              <w:rStyle w:val="PlaceholderText"/>
            </w:rPr>
            <w:t>Choose an item.</w:t>
          </w:r>
        </w:p>
      </w:docPartBody>
    </w:docPart>
    <w:docPart>
      <w:docPartPr>
        <w:name w:val="53F4DAB0304A0C4C96CC9BA5756427A6"/>
        <w:category>
          <w:name w:val="General"/>
          <w:gallery w:val="placeholder"/>
        </w:category>
        <w:types>
          <w:type w:val="bbPlcHdr"/>
        </w:types>
        <w:behaviors>
          <w:behavior w:val="content"/>
        </w:behaviors>
        <w:guid w:val="{5F2C2800-12B8-A740-9344-15276D55133B}"/>
      </w:docPartPr>
      <w:docPartBody>
        <w:p w:rsidR="00FB0520" w:rsidRDefault="0080549A">
          <w:pPr>
            <w:pStyle w:val="53F4DAB0304A0C4C96CC9BA5756427A6"/>
          </w:pPr>
          <w:r w:rsidRPr="00AB3ADD">
            <w:rPr>
              <w:rStyle w:val="PlaceholderText"/>
            </w:rPr>
            <w:t>Choose an item.</w:t>
          </w:r>
        </w:p>
      </w:docPartBody>
    </w:docPart>
    <w:docPart>
      <w:docPartPr>
        <w:name w:val="1D0395F1F057AD41B66A4191AA2ED762"/>
        <w:category>
          <w:name w:val="General"/>
          <w:gallery w:val="placeholder"/>
        </w:category>
        <w:types>
          <w:type w:val="bbPlcHdr"/>
        </w:types>
        <w:behaviors>
          <w:behavior w:val="content"/>
        </w:behaviors>
        <w:guid w:val="{523B86D8-77F0-6B44-9A40-7241D7832E80}"/>
      </w:docPartPr>
      <w:docPartBody>
        <w:p w:rsidR="00FB0520" w:rsidRDefault="0080549A">
          <w:pPr>
            <w:pStyle w:val="1D0395F1F057AD41B66A4191AA2ED762"/>
          </w:pPr>
          <w:r w:rsidRPr="00AB3ADD">
            <w:rPr>
              <w:rStyle w:val="PlaceholderText"/>
            </w:rPr>
            <w:t>Choose an item.</w:t>
          </w:r>
        </w:p>
      </w:docPartBody>
    </w:docPart>
    <w:docPart>
      <w:docPartPr>
        <w:name w:val="2C7FF0204FA8D54388578DBF9B1064B7"/>
        <w:category>
          <w:name w:val="General"/>
          <w:gallery w:val="placeholder"/>
        </w:category>
        <w:types>
          <w:type w:val="bbPlcHdr"/>
        </w:types>
        <w:behaviors>
          <w:behavior w:val="content"/>
        </w:behaviors>
        <w:guid w:val="{84CF1A3D-173B-5A4D-B6F7-D99BE08D6F97}"/>
      </w:docPartPr>
      <w:docPartBody>
        <w:p w:rsidR="00FB0520" w:rsidRDefault="0080549A">
          <w:pPr>
            <w:pStyle w:val="2C7FF0204FA8D54388578DBF9B1064B7"/>
          </w:pPr>
          <w:r w:rsidRPr="00AB3ADD">
            <w:rPr>
              <w:rStyle w:val="PlaceholderText"/>
            </w:rPr>
            <w:t>Choose an item.</w:t>
          </w:r>
        </w:p>
      </w:docPartBody>
    </w:docPart>
    <w:docPart>
      <w:docPartPr>
        <w:name w:val="D49309879F430742BB22B3E481AC487D"/>
        <w:category>
          <w:name w:val="General"/>
          <w:gallery w:val="placeholder"/>
        </w:category>
        <w:types>
          <w:type w:val="bbPlcHdr"/>
        </w:types>
        <w:behaviors>
          <w:behavior w:val="content"/>
        </w:behaviors>
        <w:guid w:val="{D9FE8AF1-D9D1-3247-916E-5DFD6AB7AF6E}"/>
      </w:docPartPr>
      <w:docPartBody>
        <w:p w:rsidR="00FB0520" w:rsidRDefault="0080549A">
          <w:pPr>
            <w:pStyle w:val="D49309879F430742BB22B3E481AC487D"/>
          </w:pPr>
          <w:r w:rsidRPr="00AB3ADD">
            <w:rPr>
              <w:rStyle w:val="PlaceholderText"/>
            </w:rPr>
            <w:t>Choose an item.</w:t>
          </w:r>
        </w:p>
      </w:docPartBody>
    </w:docPart>
    <w:docPart>
      <w:docPartPr>
        <w:name w:val="7518CC36D073B64F82B0A5D635EAEF1F"/>
        <w:category>
          <w:name w:val="General"/>
          <w:gallery w:val="placeholder"/>
        </w:category>
        <w:types>
          <w:type w:val="bbPlcHdr"/>
        </w:types>
        <w:behaviors>
          <w:behavior w:val="content"/>
        </w:behaviors>
        <w:guid w:val="{940DF41C-050E-0F47-A50B-6BB0CF93380D}"/>
      </w:docPartPr>
      <w:docPartBody>
        <w:p w:rsidR="00FB0520" w:rsidRDefault="0080549A">
          <w:pPr>
            <w:pStyle w:val="7518CC36D073B64F82B0A5D635EAEF1F"/>
          </w:pPr>
          <w:r w:rsidRPr="00AB3ADD">
            <w:rPr>
              <w:rStyle w:val="PlaceholderText"/>
            </w:rPr>
            <w:t>Choose an item.</w:t>
          </w:r>
        </w:p>
      </w:docPartBody>
    </w:docPart>
    <w:docPart>
      <w:docPartPr>
        <w:name w:val="9D6D98844B57BE489FDD2124E3C44016"/>
        <w:category>
          <w:name w:val="General"/>
          <w:gallery w:val="placeholder"/>
        </w:category>
        <w:types>
          <w:type w:val="bbPlcHdr"/>
        </w:types>
        <w:behaviors>
          <w:behavior w:val="content"/>
        </w:behaviors>
        <w:guid w:val="{3AFF3DB5-E1AF-B34B-BAD3-320D219FE8AB}"/>
      </w:docPartPr>
      <w:docPartBody>
        <w:p w:rsidR="00FB0520" w:rsidRDefault="0080549A">
          <w:pPr>
            <w:pStyle w:val="9D6D98844B57BE489FDD2124E3C44016"/>
          </w:pPr>
          <w:r w:rsidRPr="00AB3ADD">
            <w:rPr>
              <w:rStyle w:val="PlaceholderText"/>
            </w:rPr>
            <w:t>Choose an item.</w:t>
          </w:r>
        </w:p>
      </w:docPartBody>
    </w:docPart>
    <w:docPart>
      <w:docPartPr>
        <w:name w:val="B26DDA6E895D874FA845557E1C2C6612"/>
        <w:category>
          <w:name w:val="General"/>
          <w:gallery w:val="placeholder"/>
        </w:category>
        <w:types>
          <w:type w:val="bbPlcHdr"/>
        </w:types>
        <w:behaviors>
          <w:behavior w:val="content"/>
        </w:behaviors>
        <w:guid w:val="{1328F1CB-2696-4E47-95E5-A0FFCB714275}"/>
      </w:docPartPr>
      <w:docPartBody>
        <w:p w:rsidR="00FB0520" w:rsidRDefault="0080549A">
          <w:pPr>
            <w:pStyle w:val="B26DDA6E895D874FA845557E1C2C6612"/>
          </w:pPr>
          <w:r w:rsidRPr="00AB3A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9A"/>
    <w:rsid w:val="00046482"/>
    <w:rsid w:val="002161C3"/>
    <w:rsid w:val="002F0350"/>
    <w:rsid w:val="005F3075"/>
    <w:rsid w:val="0080549A"/>
    <w:rsid w:val="00FB0520"/>
    <w:rsid w:val="00FE4AB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AC27284C7A845AC42187682E1FBFB">
    <w:name w:val="401AC27284C7A845AC42187682E1FBFB"/>
  </w:style>
  <w:style w:type="paragraph" w:customStyle="1" w:styleId="22B6B3F9F05B6B46B0BBB97348FD86A2">
    <w:name w:val="22B6B3F9F05B6B46B0BBB97348FD86A2"/>
  </w:style>
  <w:style w:type="character" w:styleId="PlaceholderText">
    <w:name w:val="Placeholder Text"/>
    <w:basedOn w:val="DefaultParagraphFont"/>
    <w:uiPriority w:val="99"/>
    <w:semiHidden/>
    <w:rPr>
      <w:color w:val="808080"/>
    </w:rPr>
  </w:style>
  <w:style w:type="paragraph" w:customStyle="1" w:styleId="C3A219302568E64EB45BBF94F5300545">
    <w:name w:val="C3A219302568E64EB45BBF94F5300545"/>
  </w:style>
  <w:style w:type="paragraph" w:customStyle="1" w:styleId="6E7BCA3B6D987B409768031C320A631C">
    <w:name w:val="6E7BCA3B6D987B409768031C320A631C"/>
  </w:style>
  <w:style w:type="paragraph" w:customStyle="1" w:styleId="68038E80A0A29F44A562AD6CD36BF8A0">
    <w:name w:val="68038E80A0A29F44A562AD6CD36BF8A0"/>
  </w:style>
  <w:style w:type="paragraph" w:customStyle="1" w:styleId="A857D52AE422E148BD740BAAA7984969">
    <w:name w:val="A857D52AE422E148BD740BAAA7984969"/>
  </w:style>
  <w:style w:type="paragraph" w:customStyle="1" w:styleId="FB2FAFC6B6DFEB46A5FD2091F906CC48">
    <w:name w:val="FB2FAFC6B6DFEB46A5FD2091F906CC48"/>
  </w:style>
  <w:style w:type="paragraph" w:customStyle="1" w:styleId="A6C6FF654A419A4EB979726D79A7637E">
    <w:name w:val="A6C6FF654A419A4EB979726D79A7637E"/>
  </w:style>
  <w:style w:type="paragraph" w:customStyle="1" w:styleId="6ADE52D7BD7D39479928AD5BB28E4D02">
    <w:name w:val="6ADE52D7BD7D39479928AD5BB28E4D02"/>
  </w:style>
  <w:style w:type="paragraph" w:customStyle="1" w:styleId="3FD7B909AF30AA47BF42E3C0A718A782">
    <w:name w:val="3FD7B909AF30AA47BF42E3C0A718A782"/>
  </w:style>
  <w:style w:type="paragraph" w:customStyle="1" w:styleId="53F4DAB0304A0C4C96CC9BA5756427A6">
    <w:name w:val="53F4DAB0304A0C4C96CC9BA5756427A6"/>
  </w:style>
  <w:style w:type="paragraph" w:customStyle="1" w:styleId="1D0395F1F057AD41B66A4191AA2ED762">
    <w:name w:val="1D0395F1F057AD41B66A4191AA2ED762"/>
  </w:style>
  <w:style w:type="paragraph" w:customStyle="1" w:styleId="2C7FF0204FA8D54388578DBF9B1064B7">
    <w:name w:val="2C7FF0204FA8D54388578DBF9B1064B7"/>
  </w:style>
  <w:style w:type="paragraph" w:customStyle="1" w:styleId="D49309879F430742BB22B3E481AC487D">
    <w:name w:val="D49309879F430742BB22B3E481AC487D"/>
  </w:style>
  <w:style w:type="paragraph" w:customStyle="1" w:styleId="7518CC36D073B64F82B0A5D635EAEF1F">
    <w:name w:val="7518CC36D073B64F82B0A5D635EAEF1F"/>
  </w:style>
  <w:style w:type="paragraph" w:customStyle="1" w:styleId="9D6D98844B57BE489FDD2124E3C44016">
    <w:name w:val="9D6D98844B57BE489FDD2124E3C44016"/>
  </w:style>
  <w:style w:type="paragraph" w:customStyle="1" w:styleId="B26DDA6E895D874FA845557E1C2C6612">
    <w:name w:val="B26DDA6E895D874FA845557E1C2C6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6C0B-BEFE-4F52-9B36-D6BA78E7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 Protection and Safeguarding Children Policy</Template>
  <TotalTime>115</TotalTime>
  <Pages>22</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Child Protection and Safeguarding Children Policy</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Safeguarding Children Policy</dc:title>
  <dc:subject/>
  <dc:creator>Proof Scrutiny</dc:creator>
  <cp:keywords/>
  <dc:description/>
  <cp:lastModifiedBy>Eve Johnson</cp:lastModifiedBy>
  <cp:revision>12</cp:revision>
  <cp:lastPrinted>2021-01-27T10:37:00Z</cp:lastPrinted>
  <dcterms:created xsi:type="dcterms:W3CDTF">2020-12-18T15:48:00Z</dcterms:created>
  <dcterms:modified xsi:type="dcterms:W3CDTF">2021-01-27T10:54:00Z</dcterms:modified>
</cp:coreProperties>
</file>